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B2F42" w:rsidRDefault="00CB2F42"/>
    <w:tbl>
      <w:tblPr>
        <w:tblpPr w:leftFromText="180" w:rightFromText="180" w:vertAnchor="page" w:horzAnchor="margin" w:tblpY="886"/>
        <w:tblW w:w="9419" w:type="dxa"/>
        <w:tblLook w:val="0000" w:firstRow="0" w:lastRow="0" w:firstColumn="0" w:lastColumn="0" w:noHBand="0" w:noVBand="0"/>
      </w:tblPr>
      <w:tblGrid>
        <w:gridCol w:w="5637"/>
        <w:gridCol w:w="3782"/>
      </w:tblGrid>
      <w:tr w:rsidR="0043052D" w:rsidRPr="00BD7DEB" w:rsidTr="00CB2F42">
        <w:tblPrEx>
          <w:tblCellMar>
            <w:top w:w="0" w:type="dxa"/>
            <w:bottom w:w="0" w:type="dxa"/>
          </w:tblCellMar>
        </w:tblPrEx>
        <w:trPr>
          <w:trHeight w:val="1370"/>
        </w:trPr>
        <w:tc>
          <w:tcPr>
            <w:tcW w:w="5637" w:type="dxa"/>
          </w:tcPr>
          <w:p w:rsidR="00CB2F42" w:rsidRDefault="00CB2F42" w:rsidP="00CB2F42">
            <w:pPr>
              <w:pStyle w:val="Heading5"/>
            </w:pPr>
          </w:p>
          <w:p w:rsidR="00CB2F42" w:rsidRDefault="00CB2F42" w:rsidP="00CB2F42">
            <w:pPr>
              <w:pStyle w:val="Heading5"/>
            </w:pPr>
            <w:r>
              <w:t xml:space="preserve">CONSUMER REVIEW FORM </w:t>
            </w:r>
          </w:p>
          <w:p w:rsidR="0043052D" w:rsidRPr="00BD7DEB" w:rsidRDefault="00CB2F42" w:rsidP="00CB2F42">
            <w:pPr>
              <w:pStyle w:val="Heading5"/>
              <w:rPr>
                <w:b w:val="0"/>
                <w:bCs w:val="0"/>
              </w:rPr>
            </w:pPr>
            <w:r w:rsidRPr="00CB2F42">
              <w:rPr>
                <w:sz w:val="32"/>
              </w:rPr>
              <w:t xml:space="preserve">Research </w:t>
            </w:r>
            <w:r>
              <w:rPr>
                <w:sz w:val="32"/>
              </w:rPr>
              <w:t>a</w:t>
            </w:r>
            <w:r w:rsidRPr="00CB2F42">
              <w:rPr>
                <w:sz w:val="32"/>
              </w:rPr>
              <w:t xml:space="preserve">pplicant template </w:t>
            </w:r>
          </w:p>
        </w:tc>
        <w:tc>
          <w:tcPr>
            <w:tcW w:w="3782" w:type="dxa"/>
          </w:tcPr>
          <w:p w:rsidR="0043052D" w:rsidRPr="00BD7DEB" w:rsidRDefault="00986AA4" w:rsidP="00CB2F42">
            <w:pPr>
              <w:pStyle w:val="Heading5"/>
            </w:pPr>
            <w:r>
              <w:rPr>
                <w:b w:val="0"/>
                <w:bCs w:val="0"/>
                <w:noProof/>
              </w:rPr>
              <w:drawing>
                <wp:inline distT="0" distB="0" distL="0" distR="0">
                  <wp:extent cx="1905000" cy="1133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1133475"/>
                          </a:xfrm>
                          <a:prstGeom prst="rect">
                            <a:avLst/>
                          </a:prstGeom>
                          <a:noFill/>
                          <a:ln>
                            <a:noFill/>
                          </a:ln>
                        </pic:spPr>
                      </pic:pic>
                    </a:graphicData>
                  </a:graphic>
                </wp:inline>
              </w:drawing>
            </w:r>
          </w:p>
        </w:tc>
      </w:tr>
    </w:tbl>
    <w:p w:rsidR="0078351B" w:rsidRPr="00DD0EDB" w:rsidRDefault="0078351B">
      <w:pPr>
        <w:pStyle w:val="Heading3"/>
        <w:spacing w:after="60"/>
        <w:rPr>
          <w:sz w:val="20"/>
          <w:szCs w:val="20"/>
        </w:rPr>
      </w:pPr>
      <w:r w:rsidRPr="00DD0EDB">
        <w:rPr>
          <w:sz w:val="20"/>
          <w:szCs w:val="20"/>
        </w:rPr>
        <w:t xml:space="preserve">Instructions </w:t>
      </w:r>
    </w:p>
    <w:p w:rsidR="00866D8B" w:rsidRPr="00CB2F42" w:rsidRDefault="0078351B" w:rsidP="00866D8B">
      <w:pPr>
        <w:pStyle w:val="Heading2"/>
        <w:numPr>
          <w:ilvl w:val="0"/>
          <w:numId w:val="3"/>
        </w:numPr>
        <w:spacing w:after="60"/>
        <w:rPr>
          <w:b w:val="0"/>
          <w:sz w:val="20"/>
          <w:szCs w:val="20"/>
        </w:rPr>
      </w:pPr>
      <w:r w:rsidRPr="0036434D">
        <w:rPr>
          <w:sz w:val="20"/>
          <w:szCs w:val="20"/>
        </w:rPr>
        <w:t>Maximum</w:t>
      </w:r>
      <w:r w:rsidR="00866D8B" w:rsidRPr="00A91B57">
        <w:rPr>
          <w:sz w:val="20"/>
          <w:szCs w:val="20"/>
        </w:rPr>
        <w:t xml:space="preserve"> length</w:t>
      </w:r>
      <w:r w:rsidRPr="00A91B57">
        <w:rPr>
          <w:sz w:val="20"/>
          <w:szCs w:val="20"/>
        </w:rPr>
        <w:t>:</w:t>
      </w:r>
      <w:r w:rsidRPr="00A91B57">
        <w:rPr>
          <w:sz w:val="20"/>
          <w:szCs w:val="20"/>
        </w:rPr>
        <w:tab/>
      </w:r>
      <w:r w:rsidRPr="00CB2F42">
        <w:rPr>
          <w:b w:val="0"/>
          <w:sz w:val="20"/>
          <w:szCs w:val="20"/>
        </w:rPr>
        <w:t>2 pages</w:t>
      </w:r>
      <w:r w:rsidR="00145F91" w:rsidRPr="00CB2F42">
        <w:rPr>
          <w:b w:val="0"/>
          <w:sz w:val="20"/>
          <w:szCs w:val="20"/>
        </w:rPr>
        <w:t xml:space="preserve"> (any material beyond two pages will be disregarded)</w:t>
      </w:r>
    </w:p>
    <w:p w:rsidR="00866D8B" w:rsidRPr="00A91B57" w:rsidRDefault="00866D8B" w:rsidP="00866D8B">
      <w:pPr>
        <w:pStyle w:val="Heading2"/>
        <w:numPr>
          <w:ilvl w:val="0"/>
          <w:numId w:val="3"/>
        </w:numPr>
        <w:spacing w:after="60"/>
        <w:rPr>
          <w:sz w:val="20"/>
          <w:szCs w:val="20"/>
        </w:rPr>
      </w:pPr>
      <w:r w:rsidRPr="00A91B57">
        <w:rPr>
          <w:sz w:val="20"/>
          <w:szCs w:val="20"/>
        </w:rPr>
        <w:t>M</w:t>
      </w:r>
      <w:r w:rsidR="00CA5BC2" w:rsidRPr="00A91B57">
        <w:rPr>
          <w:sz w:val="20"/>
          <w:szCs w:val="20"/>
        </w:rPr>
        <w:t>in</w:t>
      </w:r>
      <w:r w:rsidRPr="00A91B57">
        <w:rPr>
          <w:sz w:val="20"/>
          <w:szCs w:val="20"/>
        </w:rPr>
        <w:t xml:space="preserve">imum font size: </w:t>
      </w:r>
      <w:r w:rsidRPr="00A91B57">
        <w:rPr>
          <w:sz w:val="20"/>
          <w:szCs w:val="20"/>
        </w:rPr>
        <w:tab/>
      </w:r>
      <w:r w:rsidRPr="00CB2F42">
        <w:rPr>
          <w:b w:val="0"/>
          <w:sz w:val="20"/>
          <w:szCs w:val="20"/>
        </w:rPr>
        <w:t>Arial 10 point</w:t>
      </w:r>
    </w:p>
    <w:p w:rsidR="00CA5BC2" w:rsidRPr="00CB2F42" w:rsidRDefault="00A17BB8" w:rsidP="00CA5BC2">
      <w:pPr>
        <w:pStyle w:val="Heading2"/>
        <w:numPr>
          <w:ilvl w:val="0"/>
          <w:numId w:val="3"/>
        </w:numPr>
        <w:spacing w:after="60"/>
        <w:rPr>
          <w:b w:val="0"/>
          <w:sz w:val="20"/>
          <w:szCs w:val="20"/>
        </w:rPr>
      </w:pPr>
      <w:r w:rsidRPr="00CB2F42">
        <w:rPr>
          <w:b w:val="0"/>
          <w:sz w:val="20"/>
          <w:szCs w:val="20"/>
        </w:rPr>
        <w:t>D</w:t>
      </w:r>
      <w:r w:rsidR="00CA5BC2" w:rsidRPr="00CB2F42">
        <w:rPr>
          <w:b w:val="0"/>
          <w:sz w:val="20"/>
          <w:szCs w:val="20"/>
        </w:rPr>
        <w:t>o not adjust the margins of this document</w:t>
      </w:r>
      <w:r w:rsidR="00E80E12">
        <w:rPr>
          <w:b w:val="0"/>
          <w:sz w:val="20"/>
          <w:szCs w:val="20"/>
        </w:rPr>
        <w:t>.</w:t>
      </w:r>
    </w:p>
    <w:p w:rsidR="00A542D7" w:rsidRPr="00A91B57" w:rsidRDefault="0078351B" w:rsidP="00A542D7">
      <w:pPr>
        <w:pStyle w:val="Heading2"/>
        <w:numPr>
          <w:ilvl w:val="0"/>
          <w:numId w:val="3"/>
        </w:numPr>
        <w:spacing w:after="60"/>
        <w:rPr>
          <w:b w:val="0"/>
          <w:sz w:val="20"/>
          <w:szCs w:val="20"/>
        </w:rPr>
      </w:pPr>
      <w:r w:rsidRPr="00A91B57">
        <w:rPr>
          <w:b w:val="0"/>
          <w:sz w:val="20"/>
          <w:szCs w:val="20"/>
        </w:rPr>
        <w:t>Please complete the application details in the header</w:t>
      </w:r>
      <w:r w:rsidR="00E80E12">
        <w:rPr>
          <w:b w:val="0"/>
          <w:sz w:val="20"/>
          <w:szCs w:val="20"/>
        </w:rPr>
        <w:t>.</w:t>
      </w:r>
    </w:p>
    <w:p w:rsidR="00866D8B" w:rsidRPr="00CB2F42" w:rsidRDefault="00A06634" w:rsidP="00A542D7">
      <w:pPr>
        <w:pStyle w:val="Heading2"/>
        <w:numPr>
          <w:ilvl w:val="0"/>
          <w:numId w:val="3"/>
        </w:numPr>
        <w:spacing w:after="60"/>
        <w:rPr>
          <w:b w:val="0"/>
          <w:sz w:val="20"/>
          <w:szCs w:val="20"/>
        </w:rPr>
      </w:pPr>
      <w:r w:rsidRPr="00CB2F42">
        <w:rPr>
          <w:b w:val="0"/>
          <w:sz w:val="20"/>
          <w:szCs w:val="20"/>
        </w:rPr>
        <w:t>T</w:t>
      </w:r>
      <w:r w:rsidR="0078351B" w:rsidRPr="00CB2F42">
        <w:rPr>
          <w:b w:val="0"/>
          <w:sz w:val="20"/>
          <w:szCs w:val="20"/>
        </w:rPr>
        <w:t xml:space="preserve">he accompanying </w:t>
      </w:r>
      <w:r w:rsidR="00A542D7" w:rsidRPr="00CB2F42">
        <w:rPr>
          <w:b w:val="0"/>
          <w:i/>
          <w:sz w:val="20"/>
          <w:szCs w:val="20"/>
        </w:rPr>
        <w:t>Consumer Review Guidelines</w:t>
      </w:r>
      <w:r w:rsidR="00A542D7" w:rsidRPr="00CB2F42">
        <w:rPr>
          <w:b w:val="0"/>
          <w:sz w:val="20"/>
          <w:szCs w:val="20"/>
        </w:rPr>
        <w:t xml:space="preserve"> </w:t>
      </w:r>
      <w:r w:rsidRPr="00CB2F42">
        <w:rPr>
          <w:b w:val="0"/>
          <w:sz w:val="20"/>
          <w:szCs w:val="20"/>
        </w:rPr>
        <w:t xml:space="preserve">will </w:t>
      </w:r>
      <w:r w:rsidR="00F2177D" w:rsidRPr="00CB2F42">
        <w:rPr>
          <w:b w:val="0"/>
          <w:sz w:val="20"/>
          <w:szCs w:val="20"/>
        </w:rPr>
        <w:t xml:space="preserve">assist you to </w:t>
      </w:r>
      <w:r w:rsidRPr="00CB2F42">
        <w:rPr>
          <w:b w:val="0"/>
          <w:sz w:val="20"/>
          <w:szCs w:val="20"/>
        </w:rPr>
        <w:t>complet</w:t>
      </w:r>
      <w:r w:rsidR="00F2177D" w:rsidRPr="00CB2F42">
        <w:rPr>
          <w:b w:val="0"/>
          <w:sz w:val="20"/>
          <w:szCs w:val="20"/>
        </w:rPr>
        <w:t>e</w:t>
      </w:r>
      <w:r w:rsidRPr="00CB2F42">
        <w:rPr>
          <w:b w:val="0"/>
          <w:sz w:val="20"/>
          <w:szCs w:val="20"/>
        </w:rPr>
        <w:t xml:space="preserve"> this </w:t>
      </w:r>
      <w:r w:rsidR="00F2177D" w:rsidRPr="00CB2F42">
        <w:rPr>
          <w:b w:val="0"/>
          <w:sz w:val="20"/>
          <w:szCs w:val="20"/>
        </w:rPr>
        <w:t xml:space="preserve">template </w:t>
      </w:r>
      <w:r w:rsidRPr="00CB2F42">
        <w:rPr>
          <w:b w:val="0"/>
          <w:sz w:val="20"/>
          <w:szCs w:val="20"/>
        </w:rPr>
        <w:t xml:space="preserve">in a manner </w:t>
      </w:r>
      <w:r w:rsidR="00A93366" w:rsidRPr="00CB2F42">
        <w:rPr>
          <w:b w:val="0"/>
          <w:sz w:val="20"/>
          <w:szCs w:val="20"/>
        </w:rPr>
        <w:t>that</w:t>
      </w:r>
      <w:r w:rsidRPr="00CB2F42">
        <w:rPr>
          <w:b w:val="0"/>
          <w:sz w:val="20"/>
          <w:szCs w:val="20"/>
        </w:rPr>
        <w:t xml:space="preserve"> will maximise your chances of funding success. Please refer to </w:t>
      </w:r>
      <w:r w:rsidR="00A93366" w:rsidRPr="00CB2F42">
        <w:rPr>
          <w:b w:val="0"/>
          <w:sz w:val="20"/>
          <w:szCs w:val="20"/>
        </w:rPr>
        <w:t>the</w:t>
      </w:r>
      <w:r w:rsidRPr="00CB2F42">
        <w:rPr>
          <w:b w:val="0"/>
          <w:sz w:val="20"/>
          <w:szCs w:val="20"/>
        </w:rPr>
        <w:t xml:space="preserve"> </w:t>
      </w:r>
      <w:r w:rsidR="00F2177D" w:rsidRPr="00CB2F42">
        <w:rPr>
          <w:b w:val="0"/>
          <w:sz w:val="20"/>
          <w:szCs w:val="20"/>
        </w:rPr>
        <w:t>G</w:t>
      </w:r>
      <w:r w:rsidRPr="00CB2F42">
        <w:rPr>
          <w:b w:val="0"/>
          <w:sz w:val="20"/>
          <w:szCs w:val="20"/>
        </w:rPr>
        <w:t>uidelines before completing this template.</w:t>
      </w:r>
    </w:p>
    <w:p w:rsidR="00866D8B" w:rsidRDefault="0078351B" w:rsidP="00866D8B">
      <w:pPr>
        <w:pStyle w:val="Heading2"/>
        <w:numPr>
          <w:ilvl w:val="0"/>
          <w:numId w:val="3"/>
        </w:numPr>
        <w:spacing w:after="60"/>
        <w:rPr>
          <w:b w:val="0"/>
          <w:sz w:val="20"/>
          <w:szCs w:val="20"/>
        </w:rPr>
      </w:pPr>
      <w:r w:rsidRPr="00CB2F42">
        <w:rPr>
          <w:b w:val="0"/>
          <w:sz w:val="20"/>
          <w:szCs w:val="20"/>
        </w:rPr>
        <w:t>Delete</w:t>
      </w:r>
      <w:r w:rsidRPr="00A542D7">
        <w:rPr>
          <w:b w:val="0"/>
          <w:sz w:val="20"/>
          <w:szCs w:val="20"/>
        </w:rPr>
        <w:t xml:space="preserve"> these instructions</w:t>
      </w:r>
      <w:r w:rsidR="000A5570">
        <w:rPr>
          <w:b w:val="0"/>
          <w:sz w:val="20"/>
          <w:szCs w:val="20"/>
        </w:rPr>
        <w:t xml:space="preserve"> and</w:t>
      </w:r>
      <w:r w:rsidR="00866D8B" w:rsidRPr="00A542D7">
        <w:rPr>
          <w:b w:val="0"/>
          <w:sz w:val="20"/>
          <w:szCs w:val="20"/>
        </w:rPr>
        <w:t xml:space="preserve"> those included in </w:t>
      </w:r>
      <w:r w:rsidR="003A12B4" w:rsidRPr="00A542D7">
        <w:rPr>
          <w:b w:val="0"/>
          <w:sz w:val="20"/>
          <w:szCs w:val="20"/>
        </w:rPr>
        <w:t>the</w:t>
      </w:r>
      <w:r w:rsidR="00866D8B" w:rsidRPr="00A542D7">
        <w:rPr>
          <w:b w:val="0"/>
          <w:sz w:val="20"/>
          <w:szCs w:val="20"/>
        </w:rPr>
        <w:t xml:space="preserve"> text box</w:t>
      </w:r>
      <w:r w:rsidR="003A12B4" w:rsidRPr="00A542D7">
        <w:rPr>
          <w:b w:val="0"/>
          <w:sz w:val="20"/>
          <w:szCs w:val="20"/>
        </w:rPr>
        <w:t>es</w:t>
      </w:r>
      <w:r w:rsidR="00866D8B" w:rsidRPr="00A542D7">
        <w:rPr>
          <w:b w:val="0"/>
          <w:sz w:val="20"/>
          <w:szCs w:val="20"/>
        </w:rPr>
        <w:t xml:space="preserve"> below</w:t>
      </w:r>
      <w:r w:rsidR="00BD0319">
        <w:rPr>
          <w:b w:val="0"/>
          <w:sz w:val="20"/>
          <w:szCs w:val="20"/>
        </w:rPr>
        <w:t xml:space="preserve"> before submitting</w:t>
      </w:r>
      <w:r w:rsidR="000A5570">
        <w:rPr>
          <w:b w:val="0"/>
          <w:sz w:val="20"/>
          <w:szCs w:val="20"/>
        </w:rPr>
        <w:t>.</w:t>
      </w:r>
    </w:p>
    <w:p w:rsidR="0096569F" w:rsidRPr="0096569F" w:rsidRDefault="0096569F" w:rsidP="0096569F">
      <w:pPr>
        <w:pStyle w:val="Heading2"/>
        <w:numPr>
          <w:ilvl w:val="0"/>
          <w:numId w:val="3"/>
        </w:numPr>
        <w:spacing w:after="60"/>
        <w:rPr>
          <w:b w:val="0"/>
          <w:sz w:val="20"/>
          <w:szCs w:val="20"/>
        </w:rPr>
      </w:pPr>
      <w:r w:rsidRPr="0096569F">
        <w:rPr>
          <w:b w:val="0"/>
          <w:sz w:val="20"/>
          <w:szCs w:val="20"/>
        </w:rPr>
        <w:t xml:space="preserve">Complete the consumer declaration on page </w:t>
      </w:r>
      <w:r>
        <w:rPr>
          <w:b w:val="0"/>
          <w:sz w:val="20"/>
          <w:szCs w:val="20"/>
        </w:rPr>
        <w:t>3.</w:t>
      </w:r>
    </w:p>
    <w:p w:rsidR="0096569F" w:rsidRPr="0096569F" w:rsidRDefault="0096569F" w:rsidP="0096569F"/>
    <w:p w:rsidR="0078351B" w:rsidRPr="00BD7DEB" w:rsidRDefault="0078351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8351B" w:rsidRPr="00BD7DEB">
        <w:tblPrEx>
          <w:tblCellMar>
            <w:top w:w="0" w:type="dxa"/>
            <w:bottom w:w="0" w:type="dxa"/>
          </w:tblCellMar>
        </w:tblPrEx>
        <w:trPr>
          <w:trHeight w:val="397"/>
        </w:trPr>
        <w:tc>
          <w:tcPr>
            <w:tcW w:w="9286" w:type="dxa"/>
            <w:shd w:val="clear" w:color="auto" w:fill="CCCCCC"/>
            <w:vAlign w:val="center"/>
          </w:tcPr>
          <w:p w:rsidR="0078351B" w:rsidRPr="009D6547" w:rsidRDefault="00BE4463" w:rsidP="00BE4463">
            <w:pPr>
              <w:pStyle w:val="Header"/>
              <w:numPr>
                <w:ilvl w:val="0"/>
                <w:numId w:val="1"/>
              </w:numPr>
              <w:tabs>
                <w:tab w:val="clear" w:pos="4153"/>
                <w:tab w:val="clear" w:pos="8306"/>
              </w:tabs>
              <w:rPr>
                <w:rFonts w:ascii="Arial" w:hAnsi="Arial" w:cs="Arial"/>
                <w:b/>
                <w:bCs/>
                <w:szCs w:val="22"/>
              </w:rPr>
            </w:pPr>
            <w:r>
              <w:rPr>
                <w:rFonts w:ascii="Arial" w:hAnsi="Arial" w:cs="Arial"/>
                <w:b/>
                <w:bCs/>
                <w:szCs w:val="22"/>
              </w:rPr>
              <w:t>Magnitude of problem and e</w:t>
            </w:r>
            <w:r w:rsidR="0078351B" w:rsidRPr="009D6547">
              <w:rPr>
                <w:rFonts w:ascii="Arial" w:hAnsi="Arial" w:cs="Arial"/>
                <w:b/>
                <w:bCs/>
                <w:szCs w:val="22"/>
              </w:rPr>
              <w:t>xtent of benefit</w:t>
            </w:r>
          </w:p>
        </w:tc>
      </w:tr>
      <w:tr w:rsidR="0078351B" w:rsidRPr="00BD7DEB" w:rsidTr="00527B7D">
        <w:tblPrEx>
          <w:tblCellMar>
            <w:top w:w="0" w:type="dxa"/>
            <w:bottom w:w="0" w:type="dxa"/>
          </w:tblCellMar>
        </w:tblPrEx>
        <w:trPr>
          <w:trHeight w:val="2738"/>
        </w:trPr>
        <w:tc>
          <w:tcPr>
            <w:tcW w:w="9286" w:type="dxa"/>
            <w:tcBorders>
              <w:bottom w:val="single" w:sz="4" w:space="0" w:color="auto"/>
            </w:tcBorders>
          </w:tcPr>
          <w:p w:rsidR="000A5570" w:rsidRDefault="00BE4463" w:rsidP="0062590E">
            <w:pPr>
              <w:pStyle w:val="Heading5"/>
              <w:spacing w:line="276" w:lineRule="auto"/>
              <w:rPr>
                <w:b w:val="0"/>
                <w:bCs w:val="0"/>
                <w:iCs/>
                <w:sz w:val="20"/>
                <w:szCs w:val="20"/>
              </w:rPr>
            </w:pPr>
            <w:r>
              <w:rPr>
                <w:b w:val="0"/>
                <w:bCs w:val="0"/>
                <w:iCs/>
                <w:sz w:val="20"/>
                <w:szCs w:val="20"/>
              </w:rPr>
              <w:t>Describe the problem you are addressing with your research and e</w:t>
            </w:r>
            <w:r w:rsidR="0062590E" w:rsidRPr="00240A27">
              <w:rPr>
                <w:b w:val="0"/>
                <w:bCs w:val="0"/>
                <w:iCs/>
                <w:sz w:val="20"/>
                <w:szCs w:val="20"/>
              </w:rPr>
              <w:t>xplain how the results of your research will have an important positive impact on human lives, including any of the following aspects: disease causation, prevention, diagnosis; treatment; physical and/or mental and/or social wellbeing; quality of life, dignity, and survival.</w:t>
            </w:r>
            <w:r w:rsidR="0068467D">
              <w:rPr>
                <w:b w:val="0"/>
                <w:bCs w:val="0"/>
                <w:iCs/>
                <w:sz w:val="20"/>
                <w:szCs w:val="20"/>
              </w:rPr>
              <w:t xml:space="preserve"> </w:t>
            </w:r>
          </w:p>
          <w:p w:rsidR="0062590E" w:rsidRDefault="0068467D" w:rsidP="0062590E">
            <w:pPr>
              <w:pStyle w:val="Heading5"/>
              <w:spacing w:line="276" w:lineRule="auto"/>
              <w:rPr>
                <w:b w:val="0"/>
                <w:bCs w:val="0"/>
                <w:iCs/>
                <w:sz w:val="20"/>
                <w:szCs w:val="20"/>
              </w:rPr>
            </w:pPr>
            <w:r>
              <w:rPr>
                <w:b w:val="0"/>
                <w:bCs w:val="0"/>
                <w:iCs/>
                <w:sz w:val="20"/>
                <w:szCs w:val="20"/>
              </w:rPr>
              <w:t>This criterion is worth 2</w:t>
            </w:r>
            <w:r w:rsidR="00754826">
              <w:rPr>
                <w:b w:val="0"/>
                <w:bCs w:val="0"/>
                <w:iCs/>
                <w:sz w:val="20"/>
                <w:szCs w:val="20"/>
              </w:rPr>
              <w:t>0</w:t>
            </w:r>
            <w:r>
              <w:rPr>
                <w:b w:val="0"/>
                <w:bCs w:val="0"/>
                <w:iCs/>
                <w:sz w:val="20"/>
                <w:szCs w:val="20"/>
              </w:rPr>
              <w:t>% of the Consumer Review score.</w:t>
            </w:r>
          </w:p>
          <w:p w:rsidR="00BE4463" w:rsidRPr="0043052D" w:rsidRDefault="00BE4463" w:rsidP="00827790">
            <w:pPr>
              <w:numPr>
                <w:ilvl w:val="0"/>
                <w:numId w:val="5"/>
              </w:numPr>
              <w:rPr>
                <w:rFonts w:ascii="Arial" w:hAnsi="Arial" w:cs="Arial"/>
                <w:sz w:val="20"/>
                <w:szCs w:val="20"/>
              </w:rPr>
            </w:pPr>
            <w:r w:rsidRPr="0043052D">
              <w:rPr>
                <w:rFonts w:ascii="Arial" w:hAnsi="Arial" w:cs="Arial"/>
                <w:sz w:val="20"/>
                <w:szCs w:val="20"/>
              </w:rPr>
              <w:t>Describe the extent of the problem and its importance.</w:t>
            </w:r>
          </w:p>
          <w:p w:rsidR="00BE4463" w:rsidRPr="0043052D" w:rsidRDefault="00BE4463" w:rsidP="00827790">
            <w:pPr>
              <w:numPr>
                <w:ilvl w:val="0"/>
                <w:numId w:val="5"/>
              </w:numPr>
              <w:rPr>
                <w:rFonts w:ascii="Arial" w:hAnsi="Arial" w:cs="Arial"/>
                <w:sz w:val="20"/>
                <w:szCs w:val="20"/>
              </w:rPr>
            </w:pPr>
            <w:r w:rsidRPr="0043052D">
              <w:rPr>
                <w:rFonts w:ascii="Arial" w:hAnsi="Arial" w:cs="Arial"/>
                <w:sz w:val="20"/>
                <w:szCs w:val="20"/>
              </w:rPr>
              <w:t>Provide epidemiological background.</w:t>
            </w:r>
          </w:p>
          <w:p w:rsidR="00BE4463" w:rsidRPr="0043052D" w:rsidRDefault="00BE4463" w:rsidP="00827790">
            <w:pPr>
              <w:numPr>
                <w:ilvl w:val="0"/>
                <w:numId w:val="5"/>
              </w:numPr>
              <w:rPr>
                <w:rFonts w:ascii="Arial" w:hAnsi="Arial" w:cs="Arial"/>
                <w:sz w:val="20"/>
                <w:szCs w:val="20"/>
              </w:rPr>
            </w:pPr>
            <w:r w:rsidRPr="0043052D">
              <w:rPr>
                <w:rFonts w:ascii="Arial" w:hAnsi="Arial" w:cs="Arial"/>
                <w:sz w:val="20"/>
                <w:szCs w:val="20"/>
              </w:rPr>
              <w:t>Explain how the research will lead to tangible benefits to human life.</w:t>
            </w:r>
          </w:p>
          <w:p w:rsidR="00BE4463" w:rsidRDefault="00BE4463" w:rsidP="00827790">
            <w:pPr>
              <w:numPr>
                <w:ilvl w:val="0"/>
                <w:numId w:val="5"/>
              </w:numPr>
              <w:rPr>
                <w:rFonts w:ascii="Arial" w:hAnsi="Arial" w:cs="Arial"/>
                <w:sz w:val="20"/>
                <w:szCs w:val="20"/>
              </w:rPr>
            </w:pPr>
            <w:r w:rsidRPr="0043052D">
              <w:rPr>
                <w:rFonts w:ascii="Arial" w:hAnsi="Arial" w:cs="Arial"/>
                <w:sz w:val="20"/>
                <w:szCs w:val="20"/>
              </w:rPr>
              <w:t>Explain the importance of the benefits, and the probability of achieving these benefits.</w:t>
            </w:r>
          </w:p>
          <w:p w:rsidR="00CB2F42" w:rsidRPr="0043052D" w:rsidRDefault="00CB2F42" w:rsidP="00CB2F42">
            <w:pPr>
              <w:ind w:left="360"/>
              <w:rPr>
                <w:rFonts w:ascii="Arial" w:hAnsi="Arial" w:cs="Arial"/>
                <w:sz w:val="20"/>
                <w:szCs w:val="20"/>
              </w:rPr>
            </w:pPr>
          </w:p>
          <w:p w:rsidR="0078351B" w:rsidRPr="00BD7DEB" w:rsidRDefault="0078351B" w:rsidP="0062590E">
            <w:pPr>
              <w:rPr>
                <w:rFonts w:ascii="Arial" w:hAnsi="Arial" w:cs="Arial"/>
              </w:rPr>
            </w:pPr>
          </w:p>
        </w:tc>
      </w:tr>
      <w:tr w:rsidR="0078351B" w:rsidRPr="00BD7DEB">
        <w:tblPrEx>
          <w:tblCellMar>
            <w:top w:w="0" w:type="dxa"/>
            <w:bottom w:w="0" w:type="dxa"/>
          </w:tblCellMar>
        </w:tblPrEx>
        <w:trPr>
          <w:trHeight w:val="397"/>
        </w:trPr>
        <w:tc>
          <w:tcPr>
            <w:tcW w:w="9286" w:type="dxa"/>
            <w:shd w:val="clear" w:color="auto" w:fill="CCCCCC"/>
            <w:vAlign w:val="center"/>
          </w:tcPr>
          <w:p w:rsidR="0078351B" w:rsidRPr="009D6547" w:rsidRDefault="0078351B">
            <w:pPr>
              <w:numPr>
                <w:ilvl w:val="0"/>
                <w:numId w:val="1"/>
              </w:numPr>
              <w:rPr>
                <w:rFonts w:ascii="Arial" w:hAnsi="Arial" w:cs="Arial"/>
                <w:b/>
                <w:bCs/>
                <w:szCs w:val="22"/>
              </w:rPr>
            </w:pPr>
            <w:r w:rsidRPr="009D6547">
              <w:rPr>
                <w:rFonts w:ascii="Arial" w:hAnsi="Arial" w:cs="Arial"/>
                <w:b/>
                <w:bCs/>
                <w:szCs w:val="22"/>
              </w:rPr>
              <w:t>Pathway for realising the benefit</w:t>
            </w:r>
          </w:p>
        </w:tc>
      </w:tr>
      <w:tr w:rsidR="0078351B" w:rsidRPr="00BD7DEB" w:rsidTr="006F655D">
        <w:tblPrEx>
          <w:tblCellMar>
            <w:top w:w="0" w:type="dxa"/>
            <w:bottom w:w="0" w:type="dxa"/>
          </w:tblCellMar>
        </w:tblPrEx>
        <w:trPr>
          <w:trHeight w:val="3704"/>
        </w:trPr>
        <w:tc>
          <w:tcPr>
            <w:tcW w:w="9286" w:type="dxa"/>
            <w:tcBorders>
              <w:bottom w:val="single" w:sz="4" w:space="0" w:color="auto"/>
            </w:tcBorders>
          </w:tcPr>
          <w:p w:rsidR="000A5570" w:rsidRDefault="0062590E" w:rsidP="0062590E">
            <w:pPr>
              <w:pStyle w:val="Footer"/>
              <w:tabs>
                <w:tab w:val="clear" w:pos="4153"/>
                <w:tab w:val="clear" w:pos="8306"/>
                <w:tab w:val="left" w:pos="360"/>
                <w:tab w:val="left" w:pos="540"/>
              </w:tabs>
              <w:spacing w:line="276" w:lineRule="auto"/>
              <w:rPr>
                <w:rFonts w:ascii="Arial" w:hAnsi="Arial" w:cs="Arial"/>
                <w:sz w:val="20"/>
                <w:szCs w:val="20"/>
              </w:rPr>
            </w:pPr>
            <w:r w:rsidRPr="00240A27">
              <w:rPr>
                <w:rFonts w:ascii="Arial" w:hAnsi="Arial" w:cs="Arial"/>
                <w:sz w:val="20"/>
                <w:szCs w:val="20"/>
              </w:rPr>
              <w:t>Provide a clear description of the steps required to reach the stated end benefits of the research.</w:t>
            </w:r>
            <w:r w:rsidR="00A72C71">
              <w:rPr>
                <w:rFonts w:ascii="Arial" w:hAnsi="Arial" w:cs="Arial"/>
                <w:sz w:val="20"/>
                <w:szCs w:val="20"/>
              </w:rPr>
              <w:t xml:space="preserve"> Steps should </w:t>
            </w:r>
            <w:r w:rsidR="00BE4463">
              <w:rPr>
                <w:rFonts w:ascii="Arial" w:hAnsi="Arial" w:cs="Arial"/>
                <w:sz w:val="20"/>
                <w:szCs w:val="20"/>
              </w:rPr>
              <w:t xml:space="preserve">begin with </w:t>
            </w:r>
            <w:r w:rsidR="00A72C71">
              <w:rPr>
                <w:rFonts w:ascii="Arial" w:hAnsi="Arial" w:cs="Arial"/>
                <w:sz w:val="20"/>
                <w:szCs w:val="20"/>
              </w:rPr>
              <w:t>th</w:t>
            </w:r>
            <w:r w:rsidR="00BE4463">
              <w:rPr>
                <w:rFonts w:ascii="Arial" w:hAnsi="Arial" w:cs="Arial"/>
                <w:sz w:val="20"/>
                <w:szCs w:val="20"/>
              </w:rPr>
              <w:t xml:space="preserve">e aims </w:t>
            </w:r>
            <w:r w:rsidR="00A72C71">
              <w:rPr>
                <w:rFonts w:ascii="Arial" w:hAnsi="Arial" w:cs="Arial"/>
                <w:sz w:val="20"/>
                <w:szCs w:val="20"/>
              </w:rPr>
              <w:t>in the current project and, if necessary, beyond the current project. Include a timeframe</w:t>
            </w:r>
            <w:r w:rsidR="0068467D">
              <w:rPr>
                <w:rFonts w:ascii="Arial" w:hAnsi="Arial" w:cs="Arial"/>
                <w:sz w:val="20"/>
                <w:szCs w:val="20"/>
              </w:rPr>
              <w:t xml:space="preserve"> </w:t>
            </w:r>
            <w:r w:rsidR="00A72C71">
              <w:rPr>
                <w:rFonts w:ascii="Arial" w:hAnsi="Arial" w:cs="Arial"/>
                <w:sz w:val="20"/>
                <w:szCs w:val="20"/>
              </w:rPr>
              <w:t xml:space="preserve">for each of the steps. </w:t>
            </w:r>
          </w:p>
          <w:p w:rsidR="000739A2" w:rsidRDefault="000739A2" w:rsidP="0062590E">
            <w:pPr>
              <w:pStyle w:val="Footer"/>
              <w:tabs>
                <w:tab w:val="clear" w:pos="4153"/>
                <w:tab w:val="clear" w:pos="8306"/>
                <w:tab w:val="left" w:pos="360"/>
                <w:tab w:val="left" w:pos="540"/>
              </w:tabs>
              <w:spacing w:line="276" w:lineRule="auto"/>
              <w:rPr>
                <w:rFonts w:ascii="Arial" w:hAnsi="Arial" w:cs="Arial"/>
                <w:sz w:val="20"/>
                <w:szCs w:val="20"/>
              </w:rPr>
            </w:pPr>
          </w:p>
          <w:p w:rsidR="00AA07EB" w:rsidRDefault="0068467D">
            <w:pPr>
              <w:rPr>
                <w:rFonts w:ascii="Arial" w:hAnsi="Arial" w:cs="Arial"/>
              </w:rPr>
            </w:pPr>
            <w:r w:rsidRPr="00A91B57">
              <w:rPr>
                <w:rFonts w:ascii="Arial" w:hAnsi="Arial" w:cs="Arial"/>
                <w:bCs/>
                <w:iCs/>
                <w:sz w:val="20"/>
                <w:szCs w:val="20"/>
              </w:rPr>
              <w:t xml:space="preserve">This criterion is worth </w:t>
            </w:r>
            <w:r w:rsidR="00754826">
              <w:rPr>
                <w:rFonts w:ascii="Arial" w:hAnsi="Arial" w:cs="Arial"/>
                <w:bCs/>
                <w:iCs/>
                <w:sz w:val="20"/>
                <w:szCs w:val="20"/>
              </w:rPr>
              <w:t>20</w:t>
            </w:r>
            <w:r w:rsidRPr="00A91B57">
              <w:rPr>
                <w:rFonts w:ascii="Arial" w:hAnsi="Arial" w:cs="Arial"/>
                <w:bCs/>
                <w:iCs/>
                <w:sz w:val="20"/>
                <w:szCs w:val="20"/>
              </w:rPr>
              <w:t>% of the Consumer Review score.</w:t>
            </w:r>
          </w:p>
          <w:p w:rsidR="000739A2" w:rsidRDefault="000739A2">
            <w:pPr>
              <w:rPr>
                <w:rFonts w:ascii="Arial" w:hAnsi="Arial" w:cs="Arial"/>
              </w:rPr>
            </w:pPr>
          </w:p>
          <w:p w:rsidR="000739A2" w:rsidRPr="00BD7DEB" w:rsidRDefault="000739A2">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p w:rsidR="00AA07EB" w:rsidRPr="00BD7DEB" w:rsidRDefault="00AA07EB">
            <w:pPr>
              <w:rPr>
                <w:rFonts w:ascii="Arial" w:hAnsi="Arial" w:cs="Arial"/>
              </w:rPr>
            </w:pPr>
          </w:p>
        </w:tc>
      </w:tr>
    </w:tbl>
    <w:p w:rsidR="00DD0EDB" w:rsidRDefault="00DD0ED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78351B" w:rsidRPr="00BD7DEB" w:rsidTr="00A542D7">
        <w:tblPrEx>
          <w:tblCellMar>
            <w:top w:w="0" w:type="dxa"/>
            <w:bottom w:w="0" w:type="dxa"/>
          </w:tblCellMar>
        </w:tblPrEx>
        <w:trPr>
          <w:trHeight w:val="397"/>
        </w:trPr>
        <w:tc>
          <w:tcPr>
            <w:tcW w:w="9286" w:type="dxa"/>
            <w:tcBorders>
              <w:bottom w:val="single" w:sz="4" w:space="0" w:color="auto"/>
            </w:tcBorders>
            <w:shd w:val="clear" w:color="auto" w:fill="CCCCCC"/>
            <w:vAlign w:val="center"/>
          </w:tcPr>
          <w:p w:rsidR="0078351B" w:rsidRPr="009D6547" w:rsidRDefault="00DD0EDB" w:rsidP="00AA07EB">
            <w:pPr>
              <w:numPr>
                <w:ilvl w:val="0"/>
                <w:numId w:val="1"/>
              </w:numPr>
              <w:rPr>
                <w:rFonts w:ascii="Arial" w:hAnsi="Arial" w:cs="Arial"/>
                <w:b/>
                <w:bCs/>
                <w:szCs w:val="22"/>
              </w:rPr>
            </w:pPr>
            <w:r>
              <w:br w:type="page"/>
            </w:r>
            <w:r w:rsidR="00527B7D">
              <w:br w:type="page"/>
            </w:r>
            <w:r w:rsidR="0078351B" w:rsidRPr="009D6547">
              <w:rPr>
                <w:rFonts w:ascii="Arial" w:hAnsi="Arial" w:cs="Arial"/>
                <w:b/>
                <w:bCs/>
                <w:szCs w:val="22"/>
              </w:rPr>
              <w:t>Potential for application of findings</w:t>
            </w:r>
          </w:p>
        </w:tc>
      </w:tr>
      <w:tr w:rsidR="0078351B" w:rsidRPr="00BD7DEB" w:rsidTr="00A542D7">
        <w:tblPrEx>
          <w:tblCellMar>
            <w:top w:w="0" w:type="dxa"/>
            <w:bottom w:w="0" w:type="dxa"/>
          </w:tblCellMar>
        </w:tblPrEx>
        <w:trPr>
          <w:trHeight w:val="2268"/>
        </w:trPr>
        <w:tc>
          <w:tcPr>
            <w:tcW w:w="9286" w:type="dxa"/>
          </w:tcPr>
          <w:p w:rsidR="000A5570" w:rsidRDefault="0062590E">
            <w:pPr>
              <w:pStyle w:val="Header"/>
              <w:tabs>
                <w:tab w:val="clear" w:pos="4153"/>
                <w:tab w:val="clear" w:pos="8306"/>
              </w:tabs>
              <w:rPr>
                <w:rFonts w:ascii="Arial" w:hAnsi="Arial" w:cs="Arial"/>
                <w:sz w:val="20"/>
                <w:szCs w:val="20"/>
              </w:rPr>
            </w:pPr>
            <w:r w:rsidRPr="00240A27">
              <w:rPr>
                <w:rFonts w:ascii="Arial" w:hAnsi="Arial" w:cs="Arial"/>
                <w:sz w:val="20"/>
                <w:szCs w:val="20"/>
              </w:rPr>
              <w:t xml:space="preserve">Explain </w:t>
            </w:r>
            <w:r w:rsidR="00EA06EA" w:rsidRPr="00240A27">
              <w:rPr>
                <w:rFonts w:ascii="Arial" w:hAnsi="Arial" w:cs="Arial"/>
                <w:sz w:val="20"/>
                <w:szCs w:val="20"/>
              </w:rPr>
              <w:t>how the research</w:t>
            </w:r>
            <w:r w:rsidR="00456D67">
              <w:rPr>
                <w:rFonts w:ascii="Arial" w:hAnsi="Arial" w:cs="Arial"/>
                <w:sz w:val="20"/>
                <w:szCs w:val="20"/>
              </w:rPr>
              <w:t xml:space="preserve"> in the current study and, if necessary beyond the current study,</w:t>
            </w:r>
            <w:r w:rsidR="00EA06EA" w:rsidRPr="00240A27">
              <w:rPr>
                <w:rFonts w:ascii="Arial" w:hAnsi="Arial" w:cs="Arial"/>
                <w:sz w:val="20"/>
                <w:szCs w:val="20"/>
              </w:rPr>
              <w:t xml:space="preserve"> will be applied in the real world (over the short, medium or long term)</w:t>
            </w:r>
            <w:r w:rsidR="00456D67">
              <w:rPr>
                <w:rFonts w:ascii="Arial" w:hAnsi="Arial" w:cs="Arial"/>
                <w:sz w:val="20"/>
                <w:szCs w:val="20"/>
              </w:rPr>
              <w:t xml:space="preserve"> to achieve the stated benefits</w:t>
            </w:r>
            <w:r w:rsidR="00827790">
              <w:rPr>
                <w:rFonts w:ascii="Arial" w:hAnsi="Arial" w:cs="Arial"/>
                <w:sz w:val="20"/>
                <w:szCs w:val="20"/>
              </w:rPr>
              <w:t>.</w:t>
            </w:r>
            <w:r w:rsidR="00456D67">
              <w:rPr>
                <w:rFonts w:ascii="Arial" w:hAnsi="Arial" w:cs="Arial"/>
                <w:sz w:val="20"/>
                <w:szCs w:val="20"/>
              </w:rPr>
              <w:t xml:space="preserve"> Describe</w:t>
            </w:r>
            <w:r w:rsidR="00EA06EA" w:rsidRPr="00240A27">
              <w:rPr>
                <w:rFonts w:ascii="Arial" w:hAnsi="Arial" w:cs="Arial"/>
                <w:sz w:val="20"/>
                <w:szCs w:val="20"/>
              </w:rPr>
              <w:t xml:space="preserve"> </w:t>
            </w:r>
            <w:r w:rsidR="00F03751">
              <w:rPr>
                <w:rFonts w:ascii="Arial" w:hAnsi="Arial" w:cs="Arial"/>
                <w:sz w:val="20"/>
                <w:szCs w:val="20"/>
              </w:rPr>
              <w:t>the</w:t>
            </w:r>
            <w:r w:rsidR="00EA06EA" w:rsidRPr="00240A27">
              <w:rPr>
                <w:rFonts w:ascii="Arial" w:hAnsi="Arial" w:cs="Arial"/>
                <w:sz w:val="20"/>
                <w:szCs w:val="20"/>
              </w:rPr>
              <w:t xml:space="preserve"> barriers you need to address to be successful and how you propose to address them</w:t>
            </w:r>
            <w:r w:rsidR="00456D67">
              <w:rPr>
                <w:rFonts w:ascii="Arial" w:hAnsi="Arial" w:cs="Arial"/>
                <w:sz w:val="20"/>
                <w:szCs w:val="20"/>
              </w:rPr>
              <w:t>, and how the outcomes will be enabled or facilitated.</w:t>
            </w:r>
          </w:p>
          <w:p w:rsidR="000739A2" w:rsidRDefault="000739A2">
            <w:pPr>
              <w:pStyle w:val="Header"/>
              <w:tabs>
                <w:tab w:val="clear" w:pos="4153"/>
                <w:tab w:val="clear" w:pos="8306"/>
              </w:tabs>
              <w:rPr>
                <w:rFonts w:ascii="Arial" w:hAnsi="Arial" w:cs="Arial"/>
                <w:sz w:val="20"/>
                <w:szCs w:val="20"/>
              </w:rPr>
            </w:pPr>
          </w:p>
          <w:p w:rsidR="0078351B" w:rsidRPr="0036434D" w:rsidRDefault="0068467D">
            <w:pPr>
              <w:pStyle w:val="Header"/>
              <w:tabs>
                <w:tab w:val="clear" w:pos="4153"/>
                <w:tab w:val="clear" w:pos="8306"/>
              </w:tabs>
              <w:rPr>
                <w:rFonts w:ascii="Arial" w:hAnsi="Arial" w:cs="Arial"/>
                <w:sz w:val="20"/>
                <w:szCs w:val="20"/>
              </w:rPr>
            </w:pPr>
            <w:r w:rsidRPr="00A91B57">
              <w:rPr>
                <w:rFonts w:ascii="Arial" w:hAnsi="Arial" w:cs="Arial"/>
                <w:bCs/>
                <w:iCs/>
                <w:sz w:val="20"/>
                <w:szCs w:val="20"/>
              </w:rPr>
              <w:t xml:space="preserve">This criterion is worth </w:t>
            </w:r>
            <w:r w:rsidR="00754826">
              <w:rPr>
                <w:rFonts w:ascii="Arial" w:hAnsi="Arial" w:cs="Arial"/>
                <w:bCs/>
                <w:iCs/>
                <w:sz w:val="20"/>
                <w:szCs w:val="20"/>
              </w:rPr>
              <w:t>20</w:t>
            </w:r>
            <w:r w:rsidRPr="00A91B57">
              <w:rPr>
                <w:rFonts w:ascii="Arial" w:hAnsi="Arial" w:cs="Arial"/>
                <w:bCs/>
                <w:iCs/>
                <w:sz w:val="20"/>
                <w:szCs w:val="20"/>
              </w:rPr>
              <w:t>% of the Consumer Review score.</w:t>
            </w: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p w:rsidR="00883147" w:rsidRPr="00BD7DEB" w:rsidRDefault="00883147">
            <w:pPr>
              <w:pStyle w:val="Header"/>
              <w:tabs>
                <w:tab w:val="clear" w:pos="4153"/>
                <w:tab w:val="clear" w:pos="8306"/>
              </w:tabs>
              <w:rPr>
                <w:rFonts w:ascii="Arial" w:hAnsi="Arial" w:cs="Arial"/>
              </w:rPr>
            </w:pPr>
          </w:p>
        </w:tc>
      </w:tr>
      <w:tr w:rsidR="0078351B" w:rsidRPr="00BD7DEB" w:rsidTr="00A542D7">
        <w:tblPrEx>
          <w:tblCellMar>
            <w:top w:w="0" w:type="dxa"/>
            <w:bottom w:w="0" w:type="dxa"/>
          </w:tblCellMar>
        </w:tblPrEx>
        <w:trPr>
          <w:trHeight w:val="397"/>
        </w:trPr>
        <w:tc>
          <w:tcPr>
            <w:tcW w:w="9286" w:type="dxa"/>
            <w:shd w:val="clear" w:color="auto" w:fill="CCCCCC"/>
            <w:vAlign w:val="center"/>
          </w:tcPr>
          <w:p w:rsidR="0078351B" w:rsidRPr="009D6547" w:rsidRDefault="0078351B">
            <w:pPr>
              <w:numPr>
                <w:ilvl w:val="0"/>
                <w:numId w:val="1"/>
              </w:numPr>
              <w:rPr>
                <w:rFonts w:ascii="Arial" w:hAnsi="Arial" w:cs="Arial"/>
                <w:b/>
                <w:bCs/>
                <w:szCs w:val="22"/>
              </w:rPr>
            </w:pPr>
            <w:r w:rsidRPr="009D6547">
              <w:rPr>
                <w:rFonts w:ascii="Arial" w:hAnsi="Arial" w:cs="Arial"/>
                <w:b/>
                <w:bCs/>
                <w:szCs w:val="22"/>
              </w:rPr>
              <w:t>Equity</w:t>
            </w:r>
          </w:p>
        </w:tc>
      </w:tr>
      <w:tr w:rsidR="0078351B" w:rsidRPr="00BD7DEB" w:rsidTr="00A542D7">
        <w:tblPrEx>
          <w:tblCellMar>
            <w:top w:w="0" w:type="dxa"/>
            <w:bottom w:w="0" w:type="dxa"/>
          </w:tblCellMar>
        </w:tblPrEx>
        <w:trPr>
          <w:trHeight w:val="2552"/>
        </w:trPr>
        <w:tc>
          <w:tcPr>
            <w:tcW w:w="9286" w:type="dxa"/>
            <w:tcBorders>
              <w:bottom w:val="single" w:sz="4" w:space="0" w:color="auto"/>
            </w:tcBorders>
          </w:tcPr>
          <w:p w:rsidR="000A5570" w:rsidRDefault="00EA06EA">
            <w:pPr>
              <w:rPr>
                <w:rFonts w:ascii="Arial" w:hAnsi="Arial" w:cs="Arial"/>
                <w:sz w:val="20"/>
                <w:szCs w:val="20"/>
              </w:rPr>
            </w:pPr>
            <w:r w:rsidRPr="00240A27">
              <w:rPr>
                <w:rFonts w:ascii="Arial" w:hAnsi="Arial" w:cs="Arial"/>
                <w:sz w:val="20"/>
                <w:szCs w:val="20"/>
              </w:rPr>
              <w:t xml:space="preserve">Justify the selection of the study sample and explain why you have included and excluded particular groups who could potentially benefit from </w:t>
            </w:r>
            <w:r w:rsidR="00CE1BD3">
              <w:rPr>
                <w:rFonts w:ascii="Arial" w:hAnsi="Arial" w:cs="Arial"/>
                <w:sz w:val="20"/>
                <w:szCs w:val="20"/>
              </w:rPr>
              <w:t>the</w:t>
            </w:r>
            <w:r w:rsidRPr="00240A27">
              <w:rPr>
                <w:rFonts w:ascii="Arial" w:hAnsi="Arial" w:cs="Arial"/>
                <w:sz w:val="20"/>
                <w:szCs w:val="20"/>
              </w:rPr>
              <w:t xml:space="preserve"> outcomes</w:t>
            </w:r>
            <w:r w:rsidR="00CE1BD3">
              <w:rPr>
                <w:rFonts w:ascii="Arial" w:hAnsi="Arial" w:cs="Arial"/>
                <w:sz w:val="20"/>
                <w:szCs w:val="20"/>
              </w:rPr>
              <w:t xml:space="preserve"> of this research</w:t>
            </w:r>
            <w:r w:rsidRPr="00240A27">
              <w:rPr>
                <w:rFonts w:ascii="Arial" w:hAnsi="Arial" w:cs="Arial"/>
                <w:sz w:val="20"/>
                <w:szCs w:val="20"/>
              </w:rPr>
              <w:t xml:space="preserve">. If relevant, outline how the proposal addresses an under-studied </w:t>
            </w:r>
            <w:r w:rsidR="00B150CF">
              <w:rPr>
                <w:rFonts w:ascii="Arial" w:hAnsi="Arial" w:cs="Arial"/>
                <w:sz w:val="20"/>
                <w:szCs w:val="20"/>
              </w:rPr>
              <w:t xml:space="preserve">or under-served population </w:t>
            </w:r>
            <w:r w:rsidRPr="00240A27">
              <w:rPr>
                <w:rFonts w:ascii="Arial" w:hAnsi="Arial" w:cs="Arial"/>
                <w:sz w:val="20"/>
                <w:szCs w:val="20"/>
              </w:rPr>
              <w:t xml:space="preserve">and/or a </w:t>
            </w:r>
            <w:r w:rsidR="00B150CF">
              <w:rPr>
                <w:rFonts w:ascii="Arial" w:hAnsi="Arial" w:cs="Arial"/>
                <w:sz w:val="20"/>
                <w:szCs w:val="20"/>
              </w:rPr>
              <w:t>population</w:t>
            </w:r>
            <w:r w:rsidRPr="00240A27">
              <w:rPr>
                <w:rFonts w:ascii="Arial" w:hAnsi="Arial" w:cs="Arial"/>
                <w:sz w:val="20"/>
                <w:szCs w:val="20"/>
              </w:rPr>
              <w:t xml:space="preserve"> with a high burden of </w:t>
            </w:r>
            <w:r w:rsidR="00281CBA">
              <w:rPr>
                <w:rFonts w:ascii="Arial" w:hAnsi="Arial" w:cs="Arial"/>
                <w:sz w:val="20"/>
                <w:szCs w:val="20"/>
              </w:rPr>
              <w:t>disease</w:t>
            </w:r>
            <w:r w:rsidR="00B150CF">
              <w:rPr>
                <w:rFonts w:ascii="Arial" w:hAnsi="Arial" w:cs="Arial"/>
                <w:sz w:val="20"/>
                <w:szCs w:val="20"/>
              </w:rPr>
              <w:t xml:space="preserve"> or poorer outcomes</w:t>
            </w:r>
            <w:r w:rsidRPr="00240A27">
              <w:rPr>
                <w:rFonts w:ascii="Arial" w:hAnsi="Arial" w:cs="Arial"/>
                <w:sz w:val="20"/>
                <w:szCs w:val="20"/>
              </w:rPr>
              <w:t>.</w:t>
            </w:r>
            <w:r w:rsidR="0068467D">
              <w:rPr>
                <w:rFonts w:ascii="Arial" w:hAnsi="Arial" w:cs="Arial"/>
                <w:sz w:val="20"/>
                <w:szCs w:val="20"/>
              </w:rPr>
              <w:t xml:space="preserve"> </w:t>
            </w:r>
          </w:p>
          <w:p w:rsidR="000739A2" w:rsidRDefault="000739A2">
            <w:pPr>
              <w:rPr>
                <w:rFonts w:ascii="Arial" w:hAnsi="Arial" w:cs="Arial"/>
                <w:sz w:val="20"/>
                <w:szCs w:val="20"/>
              </w:rPr>
            </w:pPr>
          </w:p>
          <w:p w:rsidR="0078351B" w:rsidRPr="0036434D" w:rsidRDefault="0068467D">
            <w:pPr>
              <w:rPr>
                <w:rFonts w:ascii="Arial" w:hAnsi="Arial" w:cs="Arial"/>
                <w:sz w:val="20"/>
                <w:szCs w:val="20"/>
              </w:rPr>
            </w:pPr>
            <w:r w:rsidRPr="00A91B57">
              <w:rPr>
                <w:rFonts w:ascii="Arial" w:hAnsi="Arial" w:cs="Arial"/>
                <w:bCs/>
                <w:iCs/>
                <w:sz w:val="20"/>
                <w:szCs w:val="20"/>
              </w:rPr>
              <w:t xml:space="preserve">This criterion is worth </w:t>
            </w:r>
            <w:r w:rsidR="00754826">
              <w:rPr>
                <w:rFonts w:ascii="Arial" w:hAnsi="Arial" w:cs="Arial"/>
                <w:bCs/>
                <w:iCs/>
                <w:sz w:val="20"/>
                <w:szCs w:val="20"/>
              </w:rPr>
              <w:t>20</w:t>
            </w:r>
            <w:r w:rsidRPr="00A91B57">
              <w:rPr>
                <w:rFonts w:ascii="Arial" w:hAnsi="Arial" w:cs="Arial"/>
                <w:bCs/>
                <w:iCs/>
                <w:sz w:val="20"/>
                <w:szCs w:val="20"/>
              </w:rPr>
              <w:t>% of the Consumer Review score.</w:t>
            </w: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p w:rsidR="00883147" w:rsidRPr="00BD7DEB" w:rsidRDefault="00883147">
            <w:pPr>
              <w:rPr>
                <w:rFonts w:ascii="Arial" w:hAnsi="Arial" w:cs="Arial"/>
              </w:rPr>
            </w:pPr>
          </w:p>
        </w:tc>
      </w:tr>
      <w:tr w:rsidR="0078351B" w:rsidRPr="00BD7DEB" w:rsidTr="00A542D7">
        <w:tblPrEx>
          <w:tblCellMar>
            <w:top w:w="0" w:type="dxa"/>
            <w:bottom w:w="0" w:type="dxa"/>
          </w:tblCellMar>
        </w:tblPrEx>
        <w:trPr>
          <w:trHeight w:val="397"/>
        </w:trPr>
        <w:tc>
          <w:tcPr>
            <w:tcW w:w="9286" w:type="dxa"/>
            <w:shd w:val="clear" w:color="auto" w:fill="CCCCCC"/>
            <w:vAlign w:val="center"/>
          </w:tcPr>
          <w:p w:rsidR="0078351B" w:rsidRPr="009D6547" w:rsidRDefault="0078351B">
            <w:pPr>
              <w:numPr>
                <w:ilvl w:val="0"/>
                <w:numId w:val="1"/>
              </w:numPr>
              <w:rPr>
                <w:rFonts w:ascii="Arial" w:hAnsi="Arial" w:cs="Arial"/>
                <w:b/>
                <w:bCs/>
                <w:szCs w:val="22"/>
              </w:rPr>
            </w:pPr>
            <w:r w:rsidRPr="009D6547">
              <w:rPr>
                <w:rFonts w:ascii="Arial" w:hAnsi="Arial" w:cs="Arial"/>
                <w:b/>
                <w:bCs/>
                <w:szCs w:val="22"/>
              </w:rPr>
              <w:t xml:space="preserve">Consumer involvement </w:t>
            </w:r>
          </w:p>
        </w:tc>
      </w:tr>
      <w:tr w:rsidR="0078351B" w:rsidRPr="00BD7DEB" w:rsidTr="00A542D7">
        <w:tblPrEx>
          <w:tblCellMar>
            <w:top w:w="0" w:type="dxa"/>
            <w:bottom w:w="0" w:type="dxa"/>
          </w:tblCellMar>
        </w:tblPrEx>
        <w:tc>
          <w:tcPr>
            <w:tcW w:w="9286" w:type="dxa"/>
            <w:tcBorders>
              <w:bottom w:val="single" w:sz="4" w:space="0" w:color="auto"/>
            </w:tcBorders>
          </w:tcPr>
          <w:p w:rsidR="00B55C8C" w:rsidRDefault="0043215E">
            <w:pPr>
              <w:rPr>
                <w:rFonts w:ascii="Arial" w:hAnsi="Arial" w:cs="Arial"/>
                <w:sz w:val="20"/>
                <w:szCs w:val="20"/>
              </w:rPr>
            </w:pPr>
            <w:r w:rsidRPr="00827790">
              <w:rPr>
                <w:rFonts w:ascii="Arial" w:hAnsi="Arial" w:cs="Arial"/>
                <w:sz w:val="20"/>
                <w:szCs w:val="22"/>
              </w:rPr>
              <w:t>Outline how relevant informed consumers (cancer patients, sur</w:t>
            </w:r>
            <w:r w:rsidRPr="00BE4463">
              <w:rPr>
                <w:rFonts w:ascii="Arial" w:hAnsi="Arial" w:cs="Arial"/>
                <w:sz w:val="20"/>
                <w:szCs w:val="22"/>
              </w:rPr>
              <w:t>vivors, carers, family member or</w:t>
            </w:r>
            <w:r w:rsidRPr="00827790">
              <w:rPr>
                <w:rFonts w:ascii="Arial" w:hAnsi="Arial" w:cs="Arial"/>
                <w:sz w:val="20"/>
                <w:szCs w:val="22"/>
              </w:rPr>
              <w:t xml:space="preserve"> friend of</w:t>
            </w:r>
            <w:r w:rsidR="00F13177">
              <w:rPr>
                <w:rFonts w:ascii="Arial" w:hAnsi="Arial" w:cs="Arial"/>
                <w:sz w:val="20"/>
                <w:szCs w:val="22"/>
              </w:rPr>
              <w:t xml:space="preserve"> someone diagnosed with cancer </w:t>
            </w:r>
            <w:r w:rsidRPr="00827790">
              <w:rPr>
                <w:rFonts w:ascii="Arial" w:hAnsi="Arial" w:cs="Arial"/>
                <w:sz w:val="20"/>
                <w:szCs w:val="22"/>
              </w:rPr>
              <w:t>or community members)</w:t>
            </w:r>
            <w:r w:rsidR="00EA06EA" w:rsidRPr="00827790">
              <w:rPr>
                <w:rFonts w:ascii="Arial" w:hAnsi="Arial" w:cs="Arial"/>
                <w:sz w:val="20"/>
                <w:szCs w:val="22"/>
              </w:rPr>
              <w:t xml:space="preserve"> </w:t>
            </w:r>
            <w:r>
              <w:rPr>
                <w:rFonts w:ascii="Arial" w:hAnsi="Arial" w:cs="Arial"/>
                <w:sz w:val="20"/>
                <w:szCs w:val="20"/>
              </w:rPr>
              <w:t>have</w:t>
            </w:r>
            <w:r w:rsidR="00B55C8C">
              <w:rPr>
                <w:rFonts w:ascii="Arial" w:hAnsi="Arial" w:cs="Arial"/>
                <w:sz w:val="20"/>
                <w:szCs w:val="20"/>
              </w:rPr>
              <w:t xml:space="preserve"> </w:t>
            </w:r>
            <w:r w:rsidR="00EA06EA" w:rsidRPr="00240A27">
              <w:rPr>
                <w:rFonts w:ascii="Arial" w:hAnsi="Arial" w:cs="Arial"/>
                <w:sz w:val="20"/>
                <w:szCs w:val="20"/>
              </w:rPr>
              <w:t>been involved during the development of the research proposal</w:t>
            </w:r>
            <w:r w:rsidR="008810CA">
              <w:rPr>
                <w:rFonts w:ascii="Arial" w:hAnsi="Arial" w:cs="Arial"/>
                <w:sz w:val="20"/>
                <w:szCs w:val="20"/>
              </w:rPr>
              <w:t>,</w:t>
            </w:r>
            <w:r w:rsidR="00EA06EA" w:rsidRPr="00240A27">
              <w:rPr>
                <w:rFonts w:ascii="Arial" w:hAnsi="Arial" w:cs="Arial"/>
                <w:sz w:val="20"/>
                <w:szCs w:val="20"/>
              </w:rPr>
              <w:t xml:space="preserve"> and </w:t>
            </w:r>
            <w:r>
              <w:rPr>
                <w:rFonts w:ascii="Arial" w:hAnsi="Arial" w:cs="Arial"/>
                <w:sz w:val="20"/>
                <w:szCs w:val="20"/>
              </w:rPr>
              <w:t xml:space="preserve">describe </w:t>
            </w:r>
            <w:r w:rsidR="00EA06EA" w:rsidRPr="00240A27">
              <w:rPr>
                <w:rFonts w:ascii="Arial" w:hAnsi="Arial" w:cs="Arial"/>
                <w:sz w:val="20"/>
                <w:szCs w:val="20"/>
              </w:rPr>
              <w:t xml:space="preserve">the plan for ongoing consumer involvement </w:t>
            </w:r>
            <w:r w:rsidR="00B55C8C">
              <w:rPr>
                <w:rFonts w:ascii="Arial" w:hAnsi="Arial" w:cs="Arial"/>
                <w:sz w:val="20"/>
                <w:szCs w:val="20"/>
              </w:rPr>
              <w:t xml:space="preserve">over the course of </w:t>
            </w:r>
            <w:r w:rsidR="00EA06EA" w:rsidRPr="00240A27">
              <w:rPr>
                <w:rFonts w:ascii="Arial" w:hAnsi="Arial" w:cs="Arial"/>
                <w:sz w:val="20"/>
                <w:szCs w:val="20"/>
              </w:rPr>
              <w:t xml:space="preserve">the research. </w:t>
            </w:r>
          </w:p>
          <w:p w:rsidR="00B55C8C" w:rsidRDefault="00B55C8C">
            <w:pPr>
              <w:rPr>
                <w:rFonts w:ascii="Arial" w:hAnsi="Arial" w:cs="Arial"/>
                <w:sz w:val="20"/>
                <w:szCs w:val="20"/>
              </w:rPr>
            </w:pPr>
          </w:p>
          <w:p w:rsidR="00883147" w:rsidRPr="00A91B57" w:rsidRDefault="0068467D">
            <w:pPr>
              <w:rPr>
                <w:rFonts w:ascii="Arial" w:hAnsi="Arial" w:cs="Arial"/>
                <w:bCs/>
                <w:iCs/>
                <w:sz w:val="20"/>
                <w:szCs w:val="20"/>
              </w:rPr>
            </w:pPr>
            <w:r w:rsidRPr="00A91B57">
              <w:rPr>
                <w:rFonts w:ascii="Arial" w:hAnsi="Arial" w:cs="Arial"/>
                <w:bCs/>
                <w:iCs/>
                <w:sz w:val="20"/>
                <w:szCs w:val="20"/>
              </w:rPr>
              <w:t xml:space="preserve">This criterion is worth </w:t>
            </w:r>
            <w:r w:rsidR="00754826">
              <w:rPr>
                <w:rFonts w:ascii="Arial" w:hAnsi="Arial" w:cs="Arial"/>
                <w:bCs/>
                <w:iCs/>
                <w:sz w:val="20"/>
                <w:szCs w:val="20"/>
              </w:rPr>
              <w:t>20</w:t>
            </w:r>
            <w:r w:rsidRPr="00A91B57">
              <w:rPr>
                <w:rFonts w:ascii="Arial" w:hAnsi="Arial" w:cs="Arial"/>
                <w:bCs/>
                <w:iCs/>
                <w:sz w:val="20"/>
                <w:szCs w:val="20"/>
              </w:rPr>
              <w:t>% of the Consumer Review score.</w:t>
            </w:r>
          </w:p>
          <w:p w:rsidR="000A5570" w:rsidRPr="0075639A" w:rsidRDefault="000A5570">
            <w:pPr>
              <w:rPr>
                <w:rFonts w:ascii="Arial" w:hAnsi="Arial" w:cs="Arial"/>
                <w:sz w:val="20"/>
                <w:szCs w:val="20"/>
              </w:rPr>
            </w:pPr>
          </w:p>
          <w:p w:rsidR="00883147" w:rsidRPr="00A91B57" w:rsidRDefault="000A5570" w:rsidP="00A91B57">
            <w:pPr>
              <w:numPr>
                <w:ilvl w:val="0"/>
                <w:numId w:val="4"/>
              </w:numPr>
              <w:rPr>
                <w:rFonts w:ascii="Arial" w:hAnsi="Arial" w:cs="Arial"/>
                <w:sz w:val="20"/>
              </w:rPr>
            </w:pPr>
            <w:r w:rsidRPr="00A91B57">
              <w:rPr>
                <w:rFonts w:ascii="Arial" w:hAnsi="Arial" w:cs="Arial"/>
                <w:sz w:val="20"/>
              </w:rPr>
              <w:t>Name(s) of con</w:t>
            </w:r>
            <w:r w:rsidR="00A72C71" w:rsidRPr="00A91B57">
              <w:rPr>
                <w:rFonts w:ascii="Arial" w:hAnsi="Arial" w:cs="Arial"/>
                <w:sz w:val="20"/>
              </w:rPr>
              <w:t>sumer</w:t>
            </w:r>
            <w:r w:rsidR="000D2A39">
              <w:rPr>
                <w:rFonts w:ascii="Arial" w:hAnsi="Arial" w:cs="Arial"/>
                <w:sz w:val="20"/>
              </w:rPr>
              <w:t>(</w:t>
            </w:r>
            <w:r w:rsidR="00A72C71" w:rsidRPr="00A91B57">
              <w:rPr>
                <w:rFonts w:ascii="Arial" w:hAnsi="Arial" w:cs="Arial"/>
                <w:sz w:val="20"/>
              </w:rPr>
              <w:t>s</w:t>
            </w:r>
            <w:r w:rsidR="000D2A39">
              <w:rPr>
                <w:rFonts w:ascii="Arial" w:hAnsi="Arial" w:cs="Arial"/>
                <w:sz w:val="20"/>
              </w:rPr>
              <w:t>)</w:t>
            </w:r>
            <w:r w:rsidR="00A72C71" w:rsidRPr="00A91B57">
              <w:rPr>
                <w:rFonts w:ascii="Arial" w:hAnsi="Arial" w:cs="Arial"/>
                <w:sz w:val="20"/>
              </w:rPr>
              <w:t xml:space="preserve"> involved in </w:t>
            </w:r>
            <w:r w:rsidR="00A72C71" w:rsidRPr="00A91B57">
              <w:rPr>
                <w:rFonts w:ascii="Arial" w:hAnsi="Arial" w:cs="Arial"/>
                <w:b/>
                <w:sz w:val="20"/>
              </w:rPr>
              <w:t>this</w:t>
            </w:r>
            <w:r w:rsidR="00A72C71" w:rsidRPr="00A91B57">
              <w:rPr>
                <w:rFonts w:ascii="Arial" w:hAnsi="Arial" w:cs="Arial"/>
                <w:sz w:val="20"/>
              </w:rPr>
              <w:t xml:space="preserve"> project.</w:t>
            </w:r>
          </w:p>
          <w:p w:rsidR="000A5570" w:rsidRPr="00A91B57" w:rsidRDefault="000A5570" w:rsidP="00A91B57">
            <w:pPr>
              <w:numPr>
                <w:ilvl w:val="0"/>
                <w:numId w:val="4"/>
              </w:numPr>
              <w:rPr>
                <w:rFonts w:ascii="Arial" w:hAnsi="Arial" w:cs="Arial"/>
                <w:sz w:val="20"/>
              </w:rPr>
            </w:pPr>
            <w:r w:rsidRPr="00A91B57">
              <w:rPr>
                <w:rFonts w:ascii="Arial" w:hAnsi="Arial" w:cs="Arial"/>
                <w:sz w:val="20"/>
              </w:rPr>
              <w:t xml:space="preserve">Describe how </w:t>
            </w:r>
            <w:r w:rsidR="00A91B57">
              <w:rPr>
                <w:rFonts w:ascii="Arial" w:hAnsi="Arial" w:cs="Arial"/>
                <w:sz w:val="20"/>
              </w:rPr>
              <w:t xml:space="preserve">the </w:t>
            </w:r>
            <w:r w:rsidRPr="00A91B57">
              <w:rPr>
                <w:rFonts w:ascii="Arial" w:hAnsi="Arial" w:cs="Arial"/>
                <w:sz w:val="20"/>
              </w:rPr>
              <w:t>consumer</w:t>
            </w:r>
            <w:r w:rsidR="00A91B57">
              <w:rPr>
                <w:rFonts w:ascii="Arial" w:hAnsi="Arial" w:cs="Arial"/>
                <w:sz w:val="20"/>
              </w:rPr>
              <w:t>(s)</w:t>
            </w:r>
            <w:r w:rsidRPr="00A91B57">
              <w:rPr>
                <w:rFonts w:ascii="Arial" w:hAnsi="Arial" w:cs="Arial"/>
                <w:sz w:val="20"/>
              </w:rPr>
              <w:t xml:space="preserve"> is</w:t>
            </w:r>
            <w:r w:rsidR="00A91B57">
              <w:rPr>
                <w:rFonts w:ascii="Arial" w:hAnsi="Arial" w:cs="Arial"/>
                <w:sz w:val="20"/>
              </w:rPr>
              <w:t>/are</w:t>
            </w:r>
            <w:r w:rsidRPr="00A91B57">
              <w:rPr>
                <w:rFonts w:ascii="Arial" w:hAnsi="Arial" w:cs="Arial"/>
                <w:sz w:val="20"/>
              </w:rPr>
              <w:t xml:space="preserve"> qualified to be involved in the project</w:t>
            </w:r>
            <w:r w:rsidR="007E5594">
              <w:rPr>
                <w:rFonts w:ascii="Arial" w:hAnsi="Arial" w:cs="Arial"/>
                <w:sz w:val="20"/>
              </w:rPr>
              <w:t xml:space="preserve"> (refer to the </w:t>
            </w:r>
            <w:r w:rsidR="00DF7B33">
              <w:rPr>
                <w:rFonts w:ascii="Arial" w:hAnsi="Arial" w:cs="Arial"/>
                <w:sz w:val="20"/>
              </w:rPr>
              <w:t>Consumer Review G</w:t>
            </w:r>
            <w:r w:rsidR="007E5594">
              <w:rPr>
                <w:rFonts w:ascii="Arial" w:hAnsi="Arial" w:cs="Arial"/>
                <w:sz w:val="20"/>
              </w:rPr>
              <w:t>uidelines for a list of recognised experiences).</w:t>
            </w:r>
          </w:p>
          <w:p w:rsidR="00883147" w:rsidRPr="00A91B57" w:rsidRDefault="000A5570" w:rsidP="00A91B57">
            <w:pPr>
              <w:numPr>
                <w:ilvl w:val="0"/>
                <w:numId w:val="4"/>
              </w:numPr>
              <w:rPr>
                <w:rFonts w:ascii="Arial" w:hAnsi="Arial" w:cs="Arial"/>
                <w:sz w:val="20"/>
              </w:rPr>
            </w:pPr>
            <w:r w:rsidRPr="00A91B57">
              <w:rPr>
                <w:rFonts w:ascii="Arial" w:hAnsi="Arial" w:cs="Arial"/>
                <w:sz w:val="20"/>
              </w:rPr>
              <w:t xml:space="preserve">Specify the network in which </w:t>
            </w:r>
            <w:r w:rsidR="00A91B57">
              <w:rPr>
                <w:rFonts w:ascii="Arial" w:hAnsi="Arial" w:cs="Arial"/>
                <w:sz w:val="20"/>
              </w:rPr>
              <w:t xml:space="preserve">the </w:t>
            </w:r>
            <w:r w:rsidRPr="00A91B57">
              <w:rPr>
                <w:rFonts w:ascii="Arial" w:hAnsi="Arial" w:cs="Arial"/>
                <w:sz w:val="20"/>
              </w:rPr>
              <w:t>consumer</w:t>
            </w:r>
            <w:r w:rsidR="00A91B57">
              <w:rPr>
                <w:rFonts w:ascii="Arial" w:hAnsi="Arial" w:cs="Arial"/>
                <w:sz w:val="20"/>
              </w:rPr>
              <w:t>(s)</w:t>
            </w:r>
            <w:r w:rsidRPr="00A91B57">
              <w:rPr>
                <w:rFonts w:ascii="Arial" w:hAnsi="Arial" w:cs="Arial"/>
                <w:sz w:val="20"/>
              </w:rPr>
              <w:t xml:space="preserve"> is</w:t>
            </w:r>
            <w:r w:rsidR="00A91B57">
              <w:rPr>
                <w:rFonts w:ascii="Arial" w:hAnsi="Arial" w:cs="Arial"/>
                <w:sz w:val="20"/>
              </w:rPr>
              <w:t>/are</w:t>
            </w:r>
            <w:r w:rsidRPr="00A91B57">
              <w:rPr>
                <w:rFonts w:ascii="Arial" w:hAnsi="Arial" w:cs="Arial"/>
                <w:sz w:val="20"/>
              </w:rPr>
              <w:t xml:space="preserve"> en</w:t>
            </w:r>
            <w:r w:rsidR="00A72C71" w:rsidRPr="00A91B57">
              <w:rPr>
                <w:rFonts w:ascii="Arial" w:hAnsi="Arial" w:cs="Arial"/>
                <w:sz w:val="20"/>
              </w:rPr>
              <w:t>gaged.</w:t>
            </w:r>
          </w:p>
          <w:p w:rsidR="00B704EE" w:rsidRDefault="00A91B57" w:rsidP="00B704EE">
            <w:pPr>
              <w:numPr>
                <w:ilvl w:val="0"/>
                <w:numId w:val="4"/>
              </w:numPr>
              <w:rPr>
                <w:rFonts w:ascii="Arial" w:hAnsi="Arial" w:cs="Arial"/>
                <w:sz w:val="20"/>
              </w:rPr>
            </w:pPr>
            <w:r>
              <w:rPr>
                <w:rFonts w:ascii="Arial" w:hAnsi="Arial" w:cs="Arial"/>
                <w:sz w:val="20"/>
              </w:rPr>
              <w:t>Describe</w:t>
            </w:r>
            <w:r w:rsidR="00A72C71" w:rsidRPr="00A91B57">
              <w:rPr>
                <w:rFonts w:ascii="Arial" w:hAnsi="Arial" w:cs="Arial"/>
                <w:sz w:val="20"/>
              </w:rPr>
              <w:t xml:space="preserve"> the involvement of </w:t>
            </w:r>
            <w:r>
              <w:rPr>
                <w:rFonts w:ascii="Arial" w:hAnsi="Arial" w:cs="Arial"/>
                <w:sz w:val="20"/>
              </w:rPr>
              <w:t>the</w:t>
            </w:r>
            <w:r w:rsidR="00A72C71" w:rsidRPr="00A91B57">
              <w:rPr>
                <w:rFonts w:ascii="Arial" w:hAnsi="Arial" w:cs="Arial"/>
                <w:sz w:val="20"/>
              </w:rPr>
              <w:t xml:space="preserve"> consumer</w:t>
            </w:r>
            <w:r>
              <w:rPr>
                <w:rFonts w:ascii="Arial" w:hAnsi="Arial" w:cs="Arial"/>
                <w:sz w:val="20"/>
              </w:rPr>
              <w:t>(s)</w:t>
            </w:r>
            <w:r w:rsidR="00A72C71" w:rsidRPr="00A91B57">
              <w:rPr>
                <w:rFonts w:ascii="Arial" w:hAnsi="Arial" w:cs="Arial"/>
                <w:sz w:val="20"/>
              </w:rPr>
              <w:t xml:space="preserve"> to date</w:t>
            </w:r>
            <w:r w:rsidR="00CF02E2">
              <w:rPr>
                <w:rFonts w:ascii="Arial" w:hAnsi="Arial" w:cs="Arial"/>
                <w:sz w:val="20"/>
              </w:rPr>
              <w:t xml:space="preserve"> (include examples of consumer involvement activities)</w:t>
            </w:r>
            <w:r w:rsidR="00A72C71" w:rsidRPr="00A91B57">
              <w:rPr>
                <w:rFonts w:ascii="Arial" w:hAnsi="Arial" w:cs="Arial"/>
                <w:sz w:val="20"/>
              </w:rPr>
              <w:t>.</w:t>
            </w:r>
          </w:p>
          <w:p w:rsidR="00883147" w:rsidRPr="00B704EE" w:rsidRDefault="00C87A24" w:rsidP="00B704EE">
            <w:pPr>
              <w:numPr>
                <w:ilvl w:val="0"/>
                <w:numId w:val="4"/>
              </w:numPr>
              <w:rPr>
                <w:rFonts w:ascii="Arial" w:hAnsi="Arial" w:cs="Arial"/>
                <w:sz w:val="20"/>
              </w:rPr>
            </w:pPr>
            <w:r w:rsidRPr="00B704EE">
              <w:rPr>
                <w:rFonts w:ascii="Arial" w:hAnsi="Arial" w:cs="Arial"/>
                <w:sz w:val="20"/>
              </w:rPr>
              <w:t>Specify</w:t>
            </w:r>
            <w:r w:rsidR="00A72C71" w:rsidRPr="00B704EE">
              <w:rPr>
                <w:rFonts w:ascii="Arial" w:hAnsi="Arial" w:cs="Arial"/>
                <w:sz w:val="20"/>
              </w:rPr>
              <w:t xml:space="preserve"> </w:t>
            </w:r>
            <w:r w:rsidRPr="00B704EE">
              <w:rPr>
                <w:rFonts w:ascii="Arial" w:hAnsi="Arial" w:cs="Arial"/>
                <w:sz w:val="20"/>
              </w:rPr>
              <w:t>how the</w:t>
            </w:r>
            <w:r w:rsidR="00A72C71" w:rsidRPr="00B704EE">
              <w:rPr>
                <w:rFonts w:ascii="Arial" w:hAnsi="Arial" w:cs="Arial"/>
                <w:sz w:val="20"/>
              </w:rPr>
              <w:t xml:space="preserve"> consumer</w:t>
            </w:r>
            <w:r w:rsidRPr="00B704EE">
              <w:rPr>
                <w:rFonts w:ascii="Arial" w:hAnsi="Arial" w:cs="Arial"/>
                <w:sz w:val="20"/>
              </w:rPr>
              <w:t xml:space="preserve">(s) will be involved </w:t>
            </w:r>
            <w:r w:rsidR="00DF7B33" w:rsidRPr="00B704EE">
              <w:rPr>
                <w:rFonts w:ascii="Arial" w:hAnsi="Arial" w:cs="Arial"/>
                <w:sz w:val="20"/>
              </w:rPr>
              <w:t xml:space="preserve">for </w:t>
            </w:r>
            <w:r w:rsidRPr="00B704EE">
              <w:rPr>
                <w:rFonts w:ascii="Arial" w:hAnsi="Arial" w:cs="Arial"/>
                <w:sz w:val="20"/>
              </w:rPr>
              <w:t>the duration of the project</w:t>
            </w:r>
            <w:r w:rsidR="00B704EE">
              <w:rPr>
                <w:rFonts w:ascii="Arial" w:hAnsi="Arial" w:cs="Arial"/>
                <w:sz w:val="20"/>
              </w:rPr>
              <w:br/>
            </w:r>
            <w:r w:rsidR="00B704EE" w:rsidRPr="00B704EE">
              <w:rPr>
                <w:rFonts w:ascii="Arial" w:hAnsi="Arial" w:cs="Arial"/>
                <w:sz w:val="20"/>
              </w:rPr>
              <w:br/>
            </w:r>
            <w:r w:rsidR="00E62C79" w:rsidRPr="00B704EE">
              <w:rPr>
                <w:rFonts w:ascii="Arial" w:hAnsi="Arial" w:cs="Arial"/>
                <w:sz w:val="20"/>
              </w:rPr>
              <w:t xml:space="preserve">Note: To satisfy eligibility requirements, at least one named and qualified consumer must be involved in the research proposal (refer to the Consumer Review Guidelines). </w:t>
            </w:r>
            <w:r w:rsidR="00B704EE">
              <w:rPr>
                <w:rFonts w:ascii="Arial" w:hAnsi="Arial" w:cs="Arial"/>
                <w:sz w:val="20"/>
              </w:rPr>
              <w:br/>
            </w:r>
          </w:p>
        </w:tc>
      </w:tr>
    </w:tbl>
    <w:p w:rsidR="00BD7DEB" w:rsidRDefault="00BD7DEB" w:rsidP="00CF02E2">
      <w:pPr>
        <w:pStyle w:val="Header"/>
        <w:tabs>
          <w:tab w:val="clear" w:pos="4153"/>
          <w:tab w:val="clear" w:pos="8306"/>
        </w:tabs>
        <w:rPr>
          <w:rFonts w:ascii="Arial" w:hAnsi="Arial" w:cs="Arial"/>
        </w:rPr>
      </w:pPr>
    </w:p>
    <w:p w:rsidR="0029136E" w:rsidRDefault="0029136E" w:rsidP="00CF02E2">
      <w:pPr>
        <w:pStyle w:val="Header"/>
        <w:tabs>
          <w:tab w:val="clear" w:pos="4153"/>
          <w:tab w:val="clear" w:pos="8306"/>
        </w:tabs>
        <w:rPr>
          <w:rFonts w:ascii="Arial" w:hAnsi="Arial" w:cs="Arial"/>
        </w:rPr>
      </w:pPr>
    </w:p>
    <w:p w:rsidR="0029136E" w:rsidRDefault="0029136E" w:rsidP="00CF02E2">
      <w:pPr>
        <w:pStyle w:val="Header"/>
        <w:tabs>
          <w:tab w:val="clear" w:pos="4153"/>
          <w:tab w:val="clear" w:pos="8306"/>
        </w:tabs>
        <w:rPr>
          <w:rFonts w:ascii="Arial" w:hAnsi="Arial" w:cs="Arial"/>
        </w:rPr>
      </w:pPr>
    </w:p>
    <w:p w:rsidR="0029136E" w:rsidRDefault="0029136E" w:rsidP="00CF02E2">
      <w:pPr>
        <w:pStyle w:val="Header"/>
        <w:tabs>
          <w:tab w:val="clear" w:pos="4153"/>
          <w:tab w:val="clear" w:pos="8306"/>
        </w:tabs>
        <w:rPr>
          <w:rFonts w:ascii="Arial" w:hAnsi="Arial" w:cs="Arial"/>
        </w:rPr>
      </w:pPr>
    </w:p>
    <w:p w:rsidR="0029136E" w:rsidRDefault="0029136E" w:rsidP="00CF02E2">
      <w:pPr>
        <w:pStyle w:val="Header"/>
        <w:tabs>
          <w:tab w:val="clear" w:pos="4153"/>
          <w:tab w:val="clear" w:pos="8306"/>
        </w:tabs>
        <w:rPr>
          <w:rFonts w:ascii="Arial" w:hAnsi="Arial" w:cs="Arial"/>
        </w:rPr>
      </w:pPr>
      <w:r>
        <w:rPr>
          <w:rFonts w:ascii="Arial" w:hAnsi="Arial" w:cs="Arial"/>
        </w:rPr>
        <w:t xml:space="preserve">The consumer(s) named in this Consumer Review </w:t>
      </w:r>
      <w:r w:rsidR="00FD11CB">
        <w:rPr>
          <w:rFonts w:ascii="Arial" w:hAnsi="Arial" w:cs="Arial"/>
        </w:rPr>
        <w:t>F</w:t>
      </w:r>
      <w:r>
        <w:rPr>
          <w:rFonts w:ascii="Arial" w:hAnsi="Arial" w:cs="Arial"/>
        </w:rPr>
        <w:t xml:space="preserve">orm must complete the following declaration. This is to ensure the named consumer(s) consent to being involved in the proposal and are aware of the information supplied in the Consumer Review Form. </w:t>
      </w:r>
    </w:p>
    <w:p w:rsidR="0029136E" w:rsidRDefault="0029136E" w:rsidP="00CF02E2">
      <w:pPr>
        <w:pStyle w:val="Header"/>
        <w:tabs>
          <w:tab w:val="clear" w:pos="4153"/>
          <w:tab w:val="clear" w:pos="8306"/>
        </w:tabs>
        <w:rPr>
          <w:rFonts w:ascii="Arial" w:hAnsi="Arial" w:cs="Arial"/>
        </w:rPr>
      </w:pPr>
    </w:p>
    <w:p w:rsidR="0029136E" w:rsidRDefault="0029136E" w:rsidP="0029136E">
      <w:pPr>
        <w:pStyle w:val="Header"/>
        <w:tabs>
          <w:tab w:val="clear" w:pos="4153"/>
          <w:tab w:val="clear" w:pos="8306"/>
        </w:tabs>
        <w:rPr>
          <w:rFonts w:ascii="Arial" w:hAnsi="Arial" w:cs="Arial"/>
        </w:rPr>
      </w:pPr>
      <w:r>
        <w:rPr>
          <w:rFonts w:ascii="Arial" w:hAnsi="Arial" w:cs="Arial"/>
        </w:rPr>
        <w:t>If the consumer(s) named in the proposal are Chief or Associate Investigators, signatures do not need to be obtained.</w:t>
      </w:r>
    </w:p>
    <w:p w:rsidR="00E3288C" w:rsidRDefault="00E3288C" w:rsidP="0029136E">
      <w:pPr>
        <w:pStyle w:val="Header"/>
        <w:tabs>
          <w:tab w:val="clear" w:pos="4153"/>
          <w:tab w:val="clear" w:pos="8306"/>
        </w:tabs>
        <w:rPr>
          <w:rFonts w:ascii="Arial" w:hAnsi="Arial" w:cs="Arial"/>
        </w:rPr>
      </w:pPr>
    </w:p>
    <w:p w:rsidR="00E3288C" w:rsidRDefault="00E3288C" w:rsidP="0029136E">
      <w:pPr>
        <w:pStyle w:val="Header"/>
        <w:tabs>
          <w:tab w:val="clear" w:pos="4153"/>
          <w:tab w:val="clear" w:pos="8306"/>
        </w:tabs>
        <w:rPr>
          <w:rFonts w:ascii="Arial" w:hAnsi="Arial" w:cs="Arial"/>
        </w:rPr>
      </w:pPr>
    </w:p>
    <w:p w:rsidR="00E3288C" w:rsidRPr="00E3288C" w:rsidRDefault="00E3288C" w:rsidP="0029136E">
      <w:pPr>
        <w:pStyle w:val="Header"/>
        <w:tabs>
          <w:tab w:val="clear" w:pos="4153"/>
          <w:tab w:val="clear" w:pos="8306"/>
        </w:tabs>
        <w:rPr>
          <w:rFonts w:ascii="Arial" w:hAnsi="Arial" w:cs="Arial"/>
          <w:b/>
          <w:bCs/>
        </w:rPr>
      </w:pPr>
      <w:r w:rsidRPr="00E3288C">
        <w:rPr>
          <w:rFonts w:ascii="Arial" w:hAnsi="Arial" w:cs="Arial"/>
          <w:b/>
          <w:bCs/>
        </w:rPr>
        <w:t>Consumer declaration</w:t>
      </w:r>
    </w:p>
    <w:p w:rsidR="00E3288C" w:rsidRDefault="00E3288C" w:rsidP="0029136E">
      <w:pPr>
        <w:pStyle w:val="Header"/>
        <w:tabs>
          <w:tab w:val="clear" w:pos="4153"/>
          <w:tab w:val="clear" w:pos="8306"/>
        </w:tabs>
        <w:rPr>
          <w:rFonts w:ascii="Arial" w:hAnsi="Arial" w:cs="Arial"/>
        </w:rPr>
      </w:pPr>
    </w:p>
    <w:p w:rsidR="00E3288C" w:rsidRPr="00E3288C" w:rsidRDefault="00E3288C" w:rsidP="0029136E">
      <w:pPr>
        <w:pStyle w:val="Header"/>
        <w:tabs>
          <w:tab w:val="clear" w:pos="4153"/>
          <w:tab w:val="clear" w:pos="8306"/>
        </w:tabs>
        <w:rPr>
          <w:rFonts w:ascii="Arial" w:hAnsi="Arial" w:cs="Arial"/>
          <w:i/>
          <w:iCs/>
        </w:rPr>
      </w:pPr>
      <w:r w:rsidRPr="00E3288C">
        <w:rPr>
          <w:rFonts w:ascii="Arial" w:hAnsi="Arial" w:cs="Arial"/>
          <w:i/>
          <w:iCs/>
        </w:rPr>
        <w:t>I have read the Consumer Review Form and consent to supply</w:t>
      </w:r>
      <w:r w:rsidR="0096569F">
        <w:rPr>
          <w:rFonts w:ascii="Arial" w:hAnsi="Arial" w:cs="Arial"/>
          <w:i/>
          <w:iCs/>
        </w:rPr>
        <w:t xml:space="preserve"> </w:t>
      </w:r>
      <w:r w:rsidRPr="00E3288C">
        <w:rPr>
          <w:rFonts w:ascii="Arial" w:hAnsi="Arial" w:cs="Arial"/>
          <w:i/>
          <w:iCs/>
        </w:rPr>
        <w:t>the information pertaining to me and my involvement in the grant proposal.</w:t>
      </w:r>
    </w:p>
    <w:p w:rsidR="00E3288C" w:rsidRDefault="00E3288C" w:rsidP="0029136E">
      <w:pPr>
        <w:pStyle w:val="Header"/>
        <w:tabs>
          <w:tab w:val="clear" w:pos="4153"/>
          <w:tab w:val="clear" w:pos="8306"/>
        </w:tabs>
        <w:rPr>
          <w:rFonts w:ascii="Arial" w:hAnsi="Arial" w:cs="Arial"/>
        </w:rPr>
      </w:pPr>
    </w:p>
    <w:p w:rsidR="00E3288C" w:rsidRDefault="00E3288C" w:rsidP="0029136E">
      <w:pPr>
        <w:pStyle w:val="Header"/>
        <w:tabs>
          <w:tab w:val="clear" w:pos="4153"/>
          <w:tab w:val="clear" w:pos="8306"/>
        </w:tabs>
        <w:rPr>
          <w:rFonts w:ascii="Arial" w:hAnsi="Arial" w:cs="Arial"/>
        </w:rPr>
      </w:pPr>
    </w:p>
    <w:p w:rsidR="0029136E" w:rsidRDefault="0029136E" w:rsidP="00CF02E2">
      <w:pPr>
        <w:pStyle w:val="Header"/>
        <w:tabs>
          <w:tab w:val="clear" w:pos="4153"/>
          <w:tab w:val="clear" w:pos="8306"/>
        </w:tabs>
        <w:rPr>
          <w:rFonts w:ascii="Arial" w:hAnsi="Arial" w:cs="Arial"/>
        </w:rPr>
      </w:pPr>
      <w:r>
        <w:rPr>
          <w:rFonts w:ascii="Arial" w:hAnsi="Arial" w:cs="Arial"/>
        </w:rPr>
        <w:t>Consumer name:</w:t>
      </w:r>
      <w:r w:rsidR="0096569F">
        <w:rPr>
          <w:rFonts w:ascii="Arial" w:hAnsi="Arial" w:cs="Arial"/>
        </w:rPr>
        <w:t xml:space="preserve"> </w:t>
      </w:r>
    </w:p>
    <w:p w:rsidR="00E3288C" w:rsidRDefault="00E3288C" w:rsidP="00CF02E2">
      <w:pPr>
        <w:pStyle w:val="Header"/>
        <w:tabs>
          <w:tab w:val="clear" w:pos="4153"/>
          <w:tab w:val="clear" w:pos="8306"/>
        </w:tabs>
        <w:rPr>
          <w:rFonts w:ascii="Arial" w:hAnsi="Arial" w:cs="Arial"/>
        </w:rPr>
      </w:pPr>
    </w:p>
    <w:p w:rsidR="0029136E" w:rsidRDefault="00E3288C" w:rsidP="00CF02E2">
      <w:pPr>
        <w:pStyle w:val="Header"/>
        <w:tabs>
          <w:tab w:val="clear" w:pos="4153"/>
          <w:tab w:val="clear" w:pos="8306"/>
        </w:tabs>
        <w:rPr>
          <w:rFonts w:ascii="Arial" w:hAnsi="Arial" w:cs="Arial"/>
        </w:rPr>
      </w:pPr>
      <w:r>
        <w:rPr>
          <w:rFonts w:ascii="Arial" w:hAnsi="Arial" w:cs="Arial"/>
        </w:rPr>
        <w:t>Signature:</w:t>
      </w:r>
    </w:p>
    <w:p w:rsidR="0029136E" w:rsidRDefault="00E3288C" w:rsidP="00CF02E2">
      <w:pPr>
        <w:pStyle w:val="Header"/>
        <w:tabs>
          <w:tab w:val="clear" w:pos="4153"/>
          <w:tab w:val="clear" w:pos="8306"/>
        </w:tabs>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92pt;height:96pt">
            <v:imagedata r:id="rId12" o:title=""/>
            <o:lock v:ext="edit" ungrouping="t" rotation="t" cropping="t" verticies="t" text="t" grouping="t"/>
            <o:signatureline v:ext="edit" id="{F616A764-4D9A-4D84-A9FF-B6898920C4CB}" provid="{00000000-0000-0000-0000-000000000000}" showsigndate="f" signinginstructionsset="t" issignatureline="t"/>
          </v:shape>
        </w:pict>
      </w:r>
    </w:p>
    <w:p w:rsidR="00E3288C" w:rsidRDefault="00E3288C" w:rsidP="00E3288C">
      <w:pPr>
        <w:pStyle w:val="Header"/>
        <w:tabs>
          <w:tab w:val="clear" w:pos="4153"/>
          <w:tab w:val="clear" w:pos="8306"/>
        </w:tabs>
        <w:rPr>
          <w:rFonts w:ascii="Arial" w:hAnsi="Arial" w:cs="Arial"/>
        </w:rPr>
      </w:pPr>
      <w:r>
        <w:rPr>
          <w:rFonts w:ascii="Arial" w:hAnsi="Arial" w:cs="Arial"/>
        </w:rPr>
        <w:t>Consumer name:</w:t>
      </w:r>
    </w:p>
    <w:p w:rsidR="00E3288C" w:rsidRDefault="00E3288C" w:rsidP="00E3288C">
      <w:pPr>
        <w:pStyle w:val="Header"/>
        <w:tabs>
          <w:tab w:val="clear" w:pos="4153"/>
          <w:tab w:val="clear" w:pos="8306"/>
        </w:tabs>
        <w:rPr>
          <w:rFonts w:ascii="Arial" w:hAnsi="Arial" w:cs="Arial"/>
        </w:rPr>
      </w:pPr>
    </w:p>
    <w:p w:rsidR="00E3288C" w:rsidRDefault="00E3288C" w:rsidP="00E3288C">
      <w:pPr>
        <w:pStyle w:val="Header"/>
        <w:tabs>
          <w:tab w:val="clear" w:pos="4153"/>
          <w:tab w:val="clear" w:pos="8306"/>
        </w:tabs>
        <w:rPr>
          <w:rFonts w:ascii="Arial" w:hAnsi="Arial" w:cs="Arial"/>
        </w:rPr>
      </w:pPr>
      <w:r>
        <w:rPr>
          <w:rFonts w:ascii="Arial" w:hAnsi="Arial" w:cs="Arial"/>
        </w:rPr>
        <w:t>Signature:</w:t>
      </w:r>
    </w:p>
    <w:p w:rsidR="00E3288C" w:rsidRDefault="00E3288C" w:rsidP="00E3288C">
      <w:pPr>
        <w:pStyle w:val="Header"/>
        <w:tabs>
          <w:tab w:val="clear" w:pos="4153"/>
          <w:tab w:val="clear" w:pos="8306"/>
        </w:tabs>
        <w:rPr>
          <w:rFonts w:ascii="Arial" w:hAnsi="Arial" w:cs="Arial"/>
        </w:rPr>
      </w:pPr>
      <w:r>
        <w:rPr>
          <w:rFonts w:ascii="Arial" w:hAnsi="Arial" w:cs="Arial"/>
        </w:rPr>
        <w:pict>
          <v:shape id="_x0000_i1027" type="#_x0000_t75" alt="Microsoft Office Signature Line..." style="width:192pt;height:96pt">
            <v:imagedata r:id="rId13" o:title=""/>
            <o:lock v:ext="edit" ungrouping="t" rotation="t" cropping="t" verticies="t" text="t" grouping="t"/>
            <o:signatureline v:ext="edit" id="{52D17194-FB61-46DA-BD18-358417ADADF0}" provid="{00000000-0000-0000-0000-000000000000}" showsigndate="f" signinginstructionsset="t" issignatureline="t"/>
          </v:shape>
        </w:pict>
      </w:r>
    </w:p>
    <w:p w:rsidR="00E3288C" w:rsidRPr="00BD7DEB" w:rsidRDefault="00E3288C" w:rsidP="00E3288C">
      <w:pPr>
        <w:pStyle w:val="Header"/>
        <w:tabs>
          <w:tab w:val="clear" w:pos="4153"/>
          <w:tab w:val="clear" w:pos="8306"/>
        </w:tabs>
        <w:rPr>
          <w:rFonts w:ascii="Arial" w:hAnsi="Arial" w:cs="Arial"/>
        </w:rPr>
      </w:pPr>
    </w:p>
    <w:p w:rsidR="00E3288C" w:rsidRDefault="00E3288C" w:rsidP="00E3288C">
      <w:pPr>
        <w:pStyle w:val="Header"/>
        <w:tabs>
          <w:tab w:val="clear" w:pos="4153"/>
          <w:tab w:val="clear" w:pos="8306"/>
        </w:tabs>
        <w:rPr>
          <w:rFonts w:ascii="Arial" w:hAnsi="Arial" w:cs="Arial"/>
        </w:rPr>
      </w:pPr>
      <w:r>
        <w:rPr>
          <w:rFonts w:ascii="Arial" w:hAnsi="Arial" w:cs="Arial"/>
        </w:rPr>
        <w:t>Consumer name:</w:t>
      </w:r>
    </w:p>
    <w:p w:rsidR="00E3288C" w:rsidRDefault="00E3288C" w:rsidP="00E3288C">
      <w:pPr>
        <w:pStyle w:val="Header"/>
        <w:tabs>
          <w:tab w:val="clear" w:pos="4153"/>
          <w:tab w:val="clear" w:pos="8306"/>
        </w:tabs>
        <w:rPr>
          <w:rFonts w:ascii="Arial" w:hAnsi="Arial" w:cs="Arial"/>
        </w:rPr>
      </w:pPr>
    </w:p>
    <w:p w:rsidR="00E3288C" w:rsidRDefault="00E3288C" w:rsidP="00E3288C">
      <w:pPr>
        <w:pStyle w:val="Header"/>
        <w:tabs>
          <w:tab w:val="clear" w:pos="4153"/>
          <w:tab w:val="clear" w:pos="8306"/>
        </w:tabs>
        <w:rPr>
          <w:rFonts w:ascii="Arial" w:hAnsi="Arial" w:cs="Arial"/>
        </w:rPr>
      </w:pPr>
      <w:r>
        <w:rPr>
          <w:rFonts w:ascii="Arial" w:hAnsi="Arial" w:cs="Arial"/>
        </w:rPr>
        <w:t>Signature:</w:t>
      </w:r>
    </w:p>
    <w:p w:rsidR="00E3288C" w:rsidRPr="00BD7DEB" w:rsidRDefault="00E3288C" w:rsidP="00E3288C">
      <w:pPr>
        <w:pStyle w:val="Header"/>
        <w:tabs>
          <w:tab w:val="clear" w:pos="4153"/>
          <w:tab w:val="clear" w:pos="8306"/>
        </w:tabs>
        <w:rPr>
          <w:rFonts w:ascii="Arial" w:hAnsi="Arial" w:cs="Arial"/>
        </w:rPr>
      </w:pPr>
      <w:r>
        <w:rPr>
          <w:rFonts w:ascii="Arial" w:hAnsi="Arial" w:cs="Arial"/>
        </w:rPr>
        <w:pict>
          <v:shape id="_x0000_i1028" type="#_x0000_t75" alt="Microsoft Office Signature Line..." style="width:192pt;height:96pt">
            <v:imagedata r:id="rId14" o:title=""/>
            <o:lock v:ext="edit" ungrouping="t" rotation="t" cropping="t" verticies="t" text="t" grouping="t"/>
            <o:signatureline v:ext="edit" id="{DEA477D7-7003-4C9D-A009-D14FB71F96F4}" provid="{00000000-0000-0000-0000-000000000000}" showsigndate="f" signinginstructionsset="t" issignatureline="t"/>
          </v:shape>
        </w:pict>
      </w:r>
    </w:p>
    <w:p w:rsidR="00E3288C" w:rsidRDefault="00E3288C" w:rsidP="00E3288C">
      <w:pPr>
        <w:pStyle w:val="Header"/>
        <w:tabs>
          <w:tab w:val="clear" w:pos="4153"/>
          <w:tab w:val="clear" w:pos="8306"/>
        </w:tabs>
        <w:rPr>
          <w:rFonts w:ascii="Arial" w:hAnsi="Arial" w:cs="Arial"/>
        </w:rPr>
      </w:pPr>
      <w:r>
        <w:rPr>
          <w:rFonts w:ascii="Arial" w:hAnsi="Arial" w:cs="Arial"/>
        </w:rPr>
        <w:t>Consumer name:</w:t>
      </w:r>
    </w:p>
    <w:p w:rsidR="00E3288C" w:rsidRDefault="00E3288C" w:rsidP="00E3288C">
      <w:pPr>
        <w:pStyle w:val="Header"/>
        <w:tabs>
          <w:tab w:val="clear" w:pos="4153"/>
          <w:tab w:val="clear" w:pos="8306"/>
        </w:tabs>
        <w:rPr>
          <w:rFonts w:ascii="Arial" w:hAnsi="Arial" w:cs="Arial"/>
        </w:rPr>
      </w:pPr>
    </w:p>
    <w:p w:rsidR="00E3288C" w:rsidRDefault="00E3288C" w:rsidP="00E3288C">
      <w:pPr>
        <w:pStyle w:val="Header"/>
        <w:tabs>
          <w:tab w:val="clear" w:pos="4153"/>
          <w:tab w:val="clear" w:pos="8306"/>
        </w:tabs>
        <w:rPr>
          <w:rFonts w:ascii="Arial" w:hAnsi="Arial" w:cs="Arial"/>
        </w:rPr>
      </w:pPr>
      <w:r>
        <w:rPr>
          <w:rFonts w:ascii="Arial" w:hAnsi="Arial" w:cs="Arial"/>
        </w:rPr>
        <w:t>Signature:</w:t>
      </w:r>
    </w:p>
    <w:p w:rsidR="00E3288C" w:rsidRPr="00BD7DEB" w:rsidRDefault="0096569F" w:rsidP="00CF02E2">
      <w:pPr>
        <w:pStyle w:val="Header"/>
        <w:tabs>
          <w:tab w:val="clear" w:pos="4153"/>
          <w:tab w:val="clear" w:pos="8306"/>
        </w:tabs>
        <w:rPr>
          <w:rFonts w:ascii="Arial" w:hAnsi="Arial" w:cs="Arial"/>
        </w:rPr>
      </w:pPr>
      <w:r>
        <w:rPr>
          <w:rFonts w:ascii="Arial" w:hAnsi="Arial" w:cs="Arial"/>
        </w:rPr>
        <w:pict>
          <v:shape id="_x0000_i1029" type="#_x0000_t75" alt="Microsoft Office Signature Line..." style="width:192pt;height:96pt">
            <v:imagedata r:id="rId14" o:title=""/>
            <o:lock v:ext="edit" ungrouping="t" rotation="t" cropping="t" verticies="t" text="t" grouping="t"/>
            <o:signatureline v:ext="edit" id="{6C4C0400-3E21-4BC8-976F-237E1D1D1ADF}" provid="{00000000-0000-0000-0000-000000000000}" showsigndate="f" signinginstructionsset="t" issignatureline="t"/>
          </v:shape>
        </w:pict>
      </w:r>
    </w:p>
    <w:sectPr w:rsidR="00E3288C" w:rsidRPr="00BD7DEB" w:rsidSect="00F17093">
      <w:footerReference w:type="default" r:id="rId15"/>
      <w:headerReference w:type="first" r:id="rId16"/>
      <w:footerReference w:type="first" r:id="rId17"/>
      <w:pgSz w:w="11906" w:h="16838" w:code="9"/>
      <w:pgMar w:top="1134" w:right="1418" w:bottom="851" w:left="1418" w:header="567" w:footer="3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578" w:rsidRDefault="00A41578">
      <w:r>
        <w:separator/>
      </w:r>
    </w:p>
  </w:endnote>
  <w:endnote w:type="continuationSeparator" w:id="0">
    <w:p w:rsidR="00A41578" w:rsidRDefault="00A41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45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CBA" w:rsidRPr="00E872F4" w:rsidRDefault="00281CBA">
    <w:pPr>
      <w:pStyle w:val="Footer"/>
      <w:jc w:val="center"/>
      <w:rPr>
        <w:rFonts w:ascii="Arial" w:hAnsi="Arial" w:cs="Arial"/>
        <w:sz w:val="18"/>
        <w:szCs w:val="18"/>
      </w:rPr>
    </w:pPr>
    <w:r w:rsidRPr="00E872F4">
      <w:rPr>
        <w:rFonts w:ascii="Arial" w:hAnsi="Arial" w:cs="Arial"/>
        <w:sz w:val="18"/>
        <w:szCs w:val="18"/>
      </w:rPr>
      <w:fldChar w:fldCharType="begin"/>
    </w:r>
    <w:r w:rsidRPr="00E872F4">
      <w:rPr>
        <w:rFonts w:ascii="Arial" w:hAnsi="Arial" w:cs="Arial"/>
        <w:sz w:val="18"/>
        <w:szCs w:val="18"/>
      </w:rPr>
      <w:instrText xml:space="preserve"> PAGE   \* MERGEFORMAT </w:instrText>
    </w:r>
    <w:r w:rsidRPr="00E872F4">
      <w:rPr>
        <w:rFonts w:ascii="Arial" w:hAnsi="Arial" w:cs="Arial"/>
        <w:sz w:val="18"/>
        <w:szCs w:val="18"/>
      </w:rPr>
      <w:fldChar w:fldCharType="separate"/>
    </w:r>
    <w:r w:rsidR="00145F91">
      <w:rPr>
        <w:rFonts w:ascii="Arial" w:hAnsi="Arial" w:cs="Arial"/>
        <w:noProof/>
        <w:sz w:val="18"/>
        <w:szCs w:val="18"/>
      </w:rPr>
      <w:t>2</w:t>
    </w:r>
    <w:r w:rsidRPr="00E872F4">
      <w:rPr>
        <w:rFonts w:ascii="Arial" w:hAnsi="Arial" w:cs="Arial"/>
        <w:sz w:val="18"/>
        <w:szCs w:val="18"/>
      </w:rPr>
      <w:fldChar w:fldCharType="end"/>
    </w:r>
  </w:p>
  <w:p w:rsidR="00281CBA" w:rsidRDefault="00281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55C8C" w:rsidRDefault="00B55C8C">
    <w:pPr>
      <w:pStyle w:val="Footer"/>
      <w:jc w:val="right"/>
    </w:pPr>
    <w:r>
      <w:fldChar w:fldCharType="begin"/>
    </w:r>
    <w:r>
      <w:instrText xml:space="preserve"> PAGE   \* MERGEFORMAT </w:instrText>
    </w:r>
    <w:r>
      <w:fldChar w:fldCharType="separate"/>
    </w:r>
    <w:r w:rsidR="00145F91">
      <w:rPr>
        <w:noProof/>
      </w:rPr>
      <w:t>1</w:t>
    </w:r>
    <w:r>
      <w:rPr>
        <w:noProof/>
      </w:rPr>
      <w:fldChar w:fldCharType="end"/>
    </w:r>
  </w:p>
  <w:p w:rsidR="00281CBA" w:rsidRDefault="0028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578" w:rsidRDefault="00A41578">
      <w:r>
        <w:separator/>
      </w:r>
    </w:p>
  </w:footnote>
  <w:footnote w:type="continuationSeparator" w:id="0">
    <w:p w:rsidR="00A41578" w:rsidRDefault="00A415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6"/>
      <w:gridCol w:w="2126"/>
    </w:tblGrid>
    <w:tr w:rsidR="00281CBA" w:rsidTr="000670D8">
      <w:tblPrEx>
        <w:tblCellMar>
          <w:top w:w="0" w:type="dxa"/>
          <w:bottom w:w="0" w:type="dxa"/>
        </w:tblCellMar>
      </w:tblPrEx>
      <w:tc>
        <w:tcPr>
          <w:tcW w:w="7196" w:type="dxa"/>
        </w:tcPr>
        <w:p w:rsidR="00281CBA" w:rsidRDefault="00281CBA">
          <w:pPr>
            <w:pStyle w:val="Header"/>
            <w:rPr>
              <w:rFonts w:ascii="Arial" w:hAnsi="Arial" w:cs="Arial"/>
              <w:sz w:val="18"/>
            </w:rPr>
          </w:pPr>
          <w:r>
            <w:rPr>
              <w:rFonts w:ascii="Arial" w:hAnsi="Arial" w:cs="Arial"/>
              <w:sz w:val="18"/>
            </w:rPr>
            <w:t>Project Title</w:t>
          </w:r>
        </w:p>
      </w:tc>
      <w:tc>
        <w:tcPr>
          <w:tcW w:w="2126" w:type="dxa"/>
        </w:tcPr>
        <w:p w:rsidR="00281CBA" w:rsidRDefault="00281CBA">
          <w:pPr>
            <w:pStyle w:val="Header"/>
            <w:rPr>
              <w:rFonts w:ascii="Arial" w:hAnsi="Arial" w:cs="Arial"/>
              <w:sz w:val="18"/>
            </w:rPr>
          </w:pPr>
          <w:r>
            <w:rPr>
              <w:rFonts w:ascii="Arial" w:hAnsi="Arial" w:cs="Arial"/>
              <w:sz w:val="18"/>
            </w:rPr>
            <w:t>Application ID</w:t>
          </w:r>
        </w:p>
      </w:tc>
    </w:tr>
    <w:tr w:rsidR="00281CBA" w:rsidTr="000670D8">
      <w:tblPrEx>
        <w:tblCellMar>
          <w:top w:w="0" w:type="dxa"/>
          <w:bottom w:w="0" w:type="dxa"/>
        </w:tblCellMar>
      </w:tblPrEx>
      <w:tc>
        <w:tcPr>
          <w:tcW w:w="7196" w:type="dxa"/>
        </w:tcPr>
        <w:p w:rsidR="00281CBA" w:rsidRDefault="00281CBA">
          <w:pPr>
            <w:pStyle w:val="Header"/>
            <w:rPr>
              <w:rFonts w:ascii="Arial" w:hAnsi="Arial" w:cs="Arial"/>
              <w:sz w:val="18"/>
            </w:rPr>
          </w:pPr>
        </w:p>
      </w:tc>
      <w:tc>
        <w:tcPr>
          <w:tcW w:w="2126" w:type="dxa"/>
        </w:tcPr>
        <w:p w:rsidR="00281CBA" w:rsidRDefault="00281CBA">
          <w:pPr>
            <w:pStyle w:val="Header"/>
            <w:rPr>
              <w:rFonts w:ascii="Arial" w:hAnsi="Arial" w:cs="Arial"/>
              <w:sz w:val="18"/>
            </w:rPr>
          </w:pPr>
        </w:p>
      </w:tc>
    </w:tr>
  </w:tbl>
  <w:p w:rsidR="00281CBA" w:rsidRDefault="00281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233B1"/>
    <w:multiLevelType w:val="hybridMultilevel"/>
    <w:tmpl w:val="84D6AB4E"/>
    <w:lvl w:ilvl="0" w:tplc="0C090001">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8154D77"/>
    <w:multiLevelType w:val="hybridMultilevel"/>
    <w:tmpl w:val="3F7A9D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39BD59C0"/>
    <w:multiLevelType w:val="hybridMultilevel"/>
    <w:tmpl w:val="98AA324E"/>
    <w:lvl w:ilvl="0" w:tplc="61127EFA">
      <w:start w:val="1"/>
      <w:numFmt w:val="decimal"/>
      <w:lvlText w:val="%1."/>
      <w:lvlJc w:val="left"/>
      <w:pPr>
        <w:tabs>
          <w:tab w:val="num" w:pos="454"/>
        </w:tabs>
        <w:ind w:left="454" w:hanging="454"/>
      </w:pPr>
      <w:rPr>
        <w:rFonts w:ascii="Arial" w:hAnsi="Arial" w:hint="default"/>
        <w:b/>
        <w:i w:val="0"/>
        <w:sz w:val="22"/>
        <w:szCs w:val="22"/>
      </w:rPr>
    </w:lvl>
    <w:lvl w:ilvl="1" w:tplc="850C9DBA">
      <w:start w:val="1"/>
      <w:numFmt w:val="lowerLetter"/>
      <w:lvlText w:val="%2)"/>
      <w:lvlJc w:val="left"/>
      <w:pPr>
        <w:tabs>
          <w:tab w:val="num" w:pos="907"/>
        </w:tabs>
        <w:ind w:left="907" w:hanging="453"/>
      </w:pPr>
      <w:rPr>
        <w:rFonts w:ascii="Arial" w:hAnsi="Arial" w:hint="default"/>
        <w:b/>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B335320"/>
    <w:multiLevelType w:val="hybridMultilevel"/>
    <w:tmpl w:val="8FBC9EDA"/>
    <w:lvl w:ilvl="0" w:tplc="5DAAAD20">
      <w:start w:val="1"/>
      <w:numFmt w:val="bullet"/>
      <w:lvlText w:val=""/>
      <w:lvlJc w:val="left"/>
      <w:pPr>
        <w:tabs>
          <w:tab w:val="num" w:pos="454"/>
        </w:tabs>
        <w:ind w:left="454" w:hanging="454"/>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1FC238A"/>
    <w:multiLevelType w:val="hybridMultilevel"/>
    <w:tmpl w:val="1FD45E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77F024F"/>
    <w:multiLevelType w:val="hybridMultilevel"/>
    <w:tmpl w:val="67E0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72840633">
    <w:abstractNumId w:val="2"/>
  </w:num>
  <w:num w:numId="2" w16cid:durableId="2005084067">
    <w:abstractNumId w:val="3"/>
  </w:num>
  <w:num w:numId="3" w16cid:durableId="1220633250">
    <w:abstractNumId w:val="5"/>
  </w:num>
  <w:num w:numId="4" w16cid:durableId="637152828">
    <w:abstractNumId w:val="4"/>
  </w:num>
  <w:num w:numId="5" w16cid:durableId="2105564496">
    <w:abstractNumId w:val="1"/>
  </w:num>
  <w:num w:numId="6" w16cid:durableId="20699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EB"/>
    <w:rsid w:val="000071BF"/>
    <w:rsid w:val="000200DB"/>
    <w:rsid w:val="000258B3"/>
    <w:rsid w:val="00027BB2"/>
    <w:rsid w:val="00043A99"/>
    <w:rsid w:val="000670D8"/>
    <w:rsid w:val="000739A2"/>
    <w:rsid w:val="000A5570"/>
    <w:rsid w:val="000B3FE9"/>
    <w:rsid w:val="000B7E67"/>
    <w:rsid w:val="000D2A39"/>
    <w:rsid w:val="000E61DA"/>
    <w:rsid w:val="000E6676"/>
    <w:rsid w:val="00112CE1"/>
    <w:rsid w:val="00145F91"/>
    <w:rsid w:val="001534A0"/>
    <w:rsid w:val="001B2C92"/>
    <w:rsid w:val="001B6DDC"/>
    <w:rsid w:val="002032B5"/>
    <w:rsid w:val="00207BEF"/>
    <w:rsid w:val="00213A96"/>
    <w:rsid w:val="00240A27"/>
    <w:rsid w:val="00281CBA"/>
    <w:rsid w:val="00286A45"/>
    <w:rsid w:val="0029136E"/>
    <w:rsid w:val="00293290"/>
    <w:rsid w:val="0029387A"/>
    <w:rsid w:val="002B71F1"/>
    <w:rsid w:val="002C31AE"/>
    <w:rsid w:val="002C59B9"/>
    <w:rsid w:val="002C638C"/>
    <w:rsid w:val="00310163"/>
    <w:rsid w:val="00311C13"/>
    <w:rsid w:val="0036434D"/>
    <w:rsid w:val="003A12B4"/>
    <w:rsid w:val="003B2995"/>
    <w:rsid w:val="003C055C"/>
    <w:rsid w:val="003C69F1"/>
    <w:rsid w:val="003D3A11"/>
    <w:rsid w:val="003E2736"/>
    <w:rsid w:val="003F153D"/>
    <w:rsid w:val="00414BCB"/>
    <w:rsid w:val="0043052D"/>
    <w:rsid w:val="0043215E"/>
    <w:rsid w:val="0043491C"/>
    <w:rsid w:val="0044216F"/>
    <w:rsid w:val="00456D67"/>
    <w:rsid w:val="0046136F"/>
    <w:rsid w:val="00477FF1"/>
    <w:rsid w:val="00480C25"/>
    <w:rsid w:val="004B6BCA"/>
    <w:rsid w:val="004C174E"/>
    <w:rsid w:val="004F249B"/>
    <w:rsid w:val="004F6D23"/>
    <w:rsid w:val="0051050F"/>
    <w:rsid w:val="0052694F"/>
    <w:rsid w:val="00527B7D"/>
    <w:rsid w:val="00551983"/>
    <w:rsid w:val="00587A11"/>
    <w:rsid w:val="005B5DBA"/>
    <w:rsid w:val="005C077D"/>
    <w:rsid w:val="005C4EDD"/>
    <w:rsid w:val="005F3D6F"/>
    <w:rsid w:val="00624DE0"/>
    <w:rsid w:val="0062564E"/>
    <w:rsid w:val="0062584C"/>
    <w:rsid w:val="0062590E"/>
    <w:rsid w:val="006402BD"/>
    <w:rsid w:val="00652FDF"/>
    <w:rsid w:val="00655AEC"/>
    <w:rsid w:val="0065776B"/>
    <w:rsid w:val="00664C33"/>
    <w:rsid w:val="0068467D"/>
    <w:rsid w:val="006C1730"/>
    <w:rsid w:val="006E60CC"/>
    <w:rsid w:val="006F655D"/>
    <w:rsid w:val="00702899"/>
    <w:rsid w:val="0071092D"/>
    <w:rsid w:val="007371A8"/>
    <w:rsid w:val="00754826"/>
    <w:rsid w:val="0075639A"/>
    <w:rsid w:val="0078351B"/>
    <w:rsid w:val="00785C80"/>
    <w:rsid w:val="007A2E6A"/>
    <w:rsid w:val="007E5594"/>
    <w:rsid w:val="007E59DF"/>
    <w:rsid w:val="0080638E"/>
    <w:rsid w:val="008123CB"/>
    <w:rsid w:val="00827790"/>
    <w:rsid w:val="00837E1C"/>
    <w:rsid w:val="0086186D"/>
    <w:rsid w:val="00861B49"/>
    <w:rsid w:val="00865E41"/>
    <w:rsid w:val="00866D8B"/>
    <w:rsid w:val="00870548"/>
    <w:rsid w:val="00870EF9"/>
    <w:rsid w:val="00874E5E"/>
    <w:rsid w:val="008810CA"/>
    <w:rsid w:val="00883147"/>
    <w:rsid w:val="00885C50"/>
    <w:rsid w:val="008928BB"/>
    <w:rsid w:val="008B19C0"/>
    <w:rsid w:val="008C29A0"/>
    <w:rsid w:val="008D3810"/>
    <w:rsid w:val="008D4664"/>
    <w:rsid w:val="008E4141"/>
    <w:rsid w:val="008E5CA4"/>
    <w:rsid w:val="00915D77"/>
    <w:rsid w:val="009260B0"/>
    <w:rsid w:val="00927F9D"/>
    <w:rsid w:val="00932CF8"/>
    <w:rsid w:val="00950ADF"/>
    <w:rsid w:val="00962E25"/>
    <w:rsid w:val="0096569F"/>
    <w:rsid w:val="00986AA4"/>
    <w:rsid w:val="009B4237"/>
    <w:rsid w:val="009D6547"/>
    <w:rsid w:val="009E0802"/>
    <w:rsid w:val="00A04CB3"/>
    <w:rsid w:val="00A06634"/>
    <w:rsid w:val="00A11720"/>
    <w:rsid w:val="00A17BB8"/>
    <w:rsid w:val="00A41578"/>
    <w:rsid w:val="00A542D7"/>
    <w:rsid w:val="00A72C71"/>
    <w:rsid w:val="00A732BE"/>
    <w:rsid w:val="00A910F4"/>
    <w:rsid w:val="00A91296"/>
    <w:rsid w:val="00A91B57"/>
    <w:rsid w:val="00A93366"/>
    <w:rsid w:val="00AA07EB"/>
    <w:rsid w:val="00AB10C9"/>
    <w:rsid w:val="00AF5A69"/>
    <w:rsid w:val="00B150CF"/>
    <w:rsid w:val="00B16118"/>
    <w:rsid w:val="00B21519"/>
    <w:rsid w:val="00B47291"/>
    <w:rsid w:val="00B54E48"/>
    <w:rsid w:val="00B55C8C"/>
    <w:rsid w:val="00B704EE"/>
    <w:rsid w:val="00B8587E"/>
    <w:rsid w:val="00B87628"/>
    <w:rsid w:val="00BA5F09"/>
    <w:rsid w:val="00BB0FF9"/>
    <w:rsid w:val="00BD0319"/>
    <w:rsid w:val="00BD1E1C"/>
    <w:rsid w:val="00BD7DEB"/>
    <w:rsid w:val="00BE2249"/>
    <w:rsid w:val="00BE4463"/>
    <w:rsid w:val="00BF78DE"/>
    <w:rsid w:val="00C17540"/>
    <w:rsid w:val="00C66AC2"/>
    <w:rsid w:val="00C82D56"/>
    <w:rsid w:val="00C87A24"/>
    <w:rsid w:val="00CA5BC2"/>
    <w:rsid w:val="00CB2F42"/>
    <w:rsid w:val="00CE1BD3"/>
    <w:rsid w:val="00CE32C7"/>
    <w:rsid w:val="00CF02E2"/>
    <w:rsid w:val="00D07E0D"/>
    <w:rsid w:val="00D356D5"/>
    <w:rsid w:val="00D371C8"/>
    <w:rsid w:val="00D8105D"/>
    <w:rsid w:val="00DB5595"/>
    <w:rsid w:val="00DD0EDB"/>
    <w:rsid w:val="00DE0646"/>
    <w:rsid w:val="00DE5759"/>
    <w:rsid w:val="00DF58AA"/>
    <w:rsid w:val="00DF7B33"/>
    <w:rsid w:val="00E136C8"/>
    <w:rsid w:val="00E3288C"/>
    <w:rsid w:val="00E50E49"/>
    <w:rsid w:val="00E62C79"/>
    <w:rsid w:val="00E80E12"/>
    <w:rsid w:val="00E85D7B"/>
    <w:rsid w:val="00E85E91"/>
    <w:rsid w:val="00E872F4"/>
    <w:rsid w:val="00EA06EA"/>
    <w:rsid w:val="00EB0DD9"/>
    <w:rsid w:val="00EB63A1"/>
    <w:rsid w:val="00EC5DB8"/>
    <w:rsid w:val="00ED18F2"/>
    <w:rsid w:val="00EF78B6"/>
    <w:rsid w:val="00F03751"/>
    <w:rsid w:val="00F13177"/>
    <w:rsid w:val="00F17093"/>
    <w:rsid w:val="00F2177D"/>
    <w:rsid w:val="00F316CD"/>
    <w:rsid w:val="00F43F42"/>
    <w:rsid w:val="00F754DD"/>
    <w:rsid w:val="00FA6D4D"/>
    <w:rsid w:val="00FD11CB"/>
    <w:rsid w:val="00FD27A1"/>
    <w:rsid w:val="00FE0B79"/>
    <w:rsid w:val="00FF1F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7E8F1EFB-41FB-4A3D-B42E-8C7D1C8BD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Univers 45 Light" w:hAnsi="Univers 45 Light"/>
      <w:sz w:val="22"/>
      <w:szCs w:val="24"/>
      <w:lang w:val="en-AU" w:eastAsia="en-US"/>
    </w:rPr>
  </w:style>
  <w:style w:type="paragraph" w:styleId="Heading1">
    <w:name w:val="heading 1"/>
    <w:basedOn w:val="Normal"/>
    <w:next w:val="Normal"/>
    <w:qFormat/>
    <w:pPr>
      <w:keepNext/>
      <w:outlineLvl w:val="0"/>
    </w:pPr>
    <w:rPr>
      <w:rFonts w:ascii="Times New Roman" w:hAnsi="Times New Roman"/>
      <w:b/>
      <w:bCs/>
      <w:sz w:val="24"/>
    </w:rPr>
  </w:style>
  <w:style w:type="paragraph" w:styleId="Heading2">
    <w:name w:val="heading 2"/>
    <w:basedOn w:val="Normal"/>
    <w:next w:val="Normal"/>
    <w:qFormat/>
    <w:pPr>
      <w:keepNext/>
      <w:ind w:left="720"/>
      <w:outlineLvl w:val="1"/>
    </w:pPr>
    <w:rPr>
      <w:rFonts w:ascii="Arial" w:hAnsi="Arial" w:cs="Arial"/>
      <w:b/>
      <w:bCs/>
    </w:rPr>
  </w:style>
  <w:style w:type="paragraph" w:styleId="Heading3">
    <w:name w:val="heading 3"/>
    <w:basedOn w:val="Normal"/>
    <w:next w:val="Normal"/>
    <w:qFormat/>
    <w:pPr>
      <w:keepNext/>
      <w:outlineLvl w:val="2"/>
    </w:pPr>
    <w:rPr>
      <w:rFonts w:ascii="Arial" w:hAnsi="Arial" w:cs="Arial"/>
      <w:b/>
      <w:bCs/>
      <w:u w:val="single"/>
    </w:rPr>
  </w:style>
  <w:style w:type="paragraph" w:styleId="Heading4">
    <w:name w:val="heading 4"/>
    <w:basedOn w:val="Normal"/>
    <w:next w:val="Normal"/>
    <w:qFormat/>
    <w:pPr>
      <w:keepNext/>
      <w:outlineLvl w:val="3"/>
    </w:pPr>
    <w:rPr>
      <w:rFonts w:ascii="Arial" w:hAnsi="Arial" w:cs="Arial"/>
      <w:b/>
      <w:bCs/>
    </w:rPr>
  </w:style>
  <w:style w:type="paragraph" w:styleId="Heading5">
    <w:name w:val="heading 5"/>
    <w:basedOn w:val="Normal"/>
    <w:next w:val="Normal"/>
    <w:qFormat/>
    <w:pPr>
      <w:keepNext/>
      <w:spacing w:after="120"/>
      <w:outlineLvl w:val="4"/>
    </w:pPr>
    <w:rPr>
      <w:rFonts w:ascii="Arial" w:hAnsi="Arial" w:cs="Arial"/>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Pr>
      <w:color w:val="0000FF"/>
      <w:u w:val="single"/>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
    <w:name w:val="Body Text"/>
    <w:basedOn w:val="Normal"/>
    <w:rPr>
      <w:rFonts w:ascii="Arial" w:hAnsi="Arial" w:cs="Arial"/>
      <w:b/>
      <w:bCs/>
      <w:sz w:val="36"/>
    </w:rPr>
  </w:style>
  <w:style w:type="paragraph" w:styleId="BalloonText">
    <w:name w:val="Balloon Text"/>
    <w:basedOn w:val="Normal"/>
    <w:semiHidden/>
    <w:rsid w:val="002C59B9"/>
    <w:rPr>
      <w:rFonts w:ascii="Tahoma" w:hAnsi="Tahoma" w:cs="Tahoma"/>
      <w:sz w:val="16"/>
      <w:szCs w:val="16"/>
    </w:rPr>
  </w:style>
  <w:style w:type="character" w:customStyle="1" w:styleId="FooterChar">
    <w:name w:val="Footer Char"/>
    <w:link w:val="Footer"/>
    <w:uiPriority w:val="99"/>
    <w:rsid w:val="00E872F4"/>
    <w:rPr>
      <w:rFonts w:ascii="Univers 45 Light" w:hAnsi="Univers 45 Light"/>
      <w:sz w:val="22"/>
      <w:szCs w:val="24"/>
      <w:lang w:eastAsia="en-US"/>
    </w:rPr>
  </w:style>
  <w:style w:type="character" w:customStyle="1" w:styleId="HeaderChar">
    <w:name w:val="Header Char"/>
    <w:link w:val="Header"/>
    <w:rsid w:val="00A542D7"/>
    <w:rPr>
      <w:rFonts w:ascii="Univers 45 Light" w:hAnsi="Univers 45 Light"/>
      <w:sz w:val="22"/>
      <w:szCs w:val="24"/>
      <w:lang w:eastAsia="en-US"/>
    </w:rPr>
  </w:style>
  <w:style w:type="character" w:styleId="CommentReference">
    <w:name w:val="annotation reference"/>
    <w:rsid w:val="001B6DDC"/>
    <w:rPr>
      <w:sz w:val="16"/>
      <w:szCs w:val="16"/>
    </w:rPr>
  </w:style>
  <w:style w:type="paragraph" w:styleId="CommentText">
    <w:name w:val="annotation text"/>
    <w:basedOn w:val="Normal"/>
    <w:link w:val="CommentTextChar"/>
    <w:rsid w:val="001B6DDC"/>
    <w:rPr>
      <w:sz w:val="20"/>
      <w:szCs w:val="20"/>
    </w:rPr>
  </w:style>
  <w:style w:type="character" w:customStyle="1" w:styleId="CommentTextChar">
    <w:name w:val="Comment Text Char"/>
    <w:link w:val="CommentText"/>
    <w:rsid w:val="001B6DDC"/>
    <w:rPr>
      <w:rFonts w:ascii="Univers 45 Light" w:hAnsi="Univers 45 Light"/>
      <w:lang w:eastAsia="en-US"/>
    </w:rPr>
  </w:style>
  <w:style w:type="paragraph" w:styleId="CommentSubject">
    <w:name w:val="annotation subject"/>
    <w:basedOn w:val="CommentText"/>
    <w:next w:val="CommentText"/>
    <w:link w:val="CommentSubjectChar"/>
    <w:rsid w:val="001B6DDC"/>
    <w:rPr>
      <w:b/>
      <w:bCs/>
    </w:rPr>
  </w:style>
  <w:style w:type="character" w:customStyle="1" w:styleId="CommentSubjectChar">
    <w:name w:val="Comment Subject Char"/>
    <w:link w:val="CommentSubject"/>
    <w:rsid w:val="001B6DDC"/>
    <w:rPr>
      <w:rFonts w:ascii="Univers 45 Light" w:hAnsi="Univers 45 Light"/>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732">
      <w:bodyDiv w:val="1"/>
      <w:marLeft w:val="0"/>
      <w:marRight w:val="0"/>
      <w:marTop w:val="0"/>
      <w:marBottom w:val="0"/>
      <w:divBdr>
        <w:top w:val="none" w:sz="0" w:space="0" w:color="auto"/>
        <w:left w:val="none" w:sz="0" w:space="0" w:color="auto"/>
        <w:bottom w:val="none" w:sz="0" w:space="0" w:color="auto"/>
        <w:right w:val="none" w:sz="0" w:space="0" w:color="auto"/>
      </w:divBdr>
    </w:div>
    <w:div w:id="636834675">
      <w:bodyDiv w:val="1"/>
      <w:marLeft w:val="0"/>
      <w:marRight w:val="0"/>
      <w:marTop w:val="0"/>
      <w:marBottom w:val="0"/>
      <w:divBdr>
        <w:top w:val="none" w:sz="0" w:space="0" w:color="auto"/>
        <w:left w:val="none" w:sz="0" w:space="0" w:color="auto"/>
        <w:bottom w:val="none" w:sz="0" w:space="0" w:color="auto"/>
        <w:right w:val="none" w:sz="0" w:space="0" w:color="auto"/>
      </w:divBdr>
    </w:div>
    <w:div w:id="127031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26A01A718E6CC40BD4D5B5587617900" ma:contentTypeVersion="113" ma:contentTypeDescription="Create a new document." ma:contentTypeScope="" ma:versionID="b063c65d31714f4e9c3edffd0c297dc0">
  <xsd:schema xmlns:xsd="http://www.w3.org/2001/XMLSchema" xmlns:xs="http://www.w3.org/2001/XMLSchema" xmlns:p="http://schemas.microsoft.com/office/2006/metadata/properties" xmlns:ns1="http://schemas.microsoft.com/sharepoint/v3" xmlns:ns2="be10b042-4377-4750-9747-423d96911527" xmlns:ns3="76bdbc16-53ad-4a79-bddd-0a2745ad2e9f" xmlns:ns4="http://schemas.microsoft.com/sharepoint/v4" targetNamespace="http://schemas.microsoft.com/office/2006/metadata/properties" ma:root="true" ma:fieldsID="91cdf3227e49a2806bcac71192b399f4" ns1:_="" ns2:_="" ns3:_="" ns4:_="">
    <xsd:import namespace="http://schemas.microsoft.com/sharepoint/v3"/>
    <xsd:import namespace="be10b042-4377-4750-9747-423d96911527"/>
    <xsd:import namespace="76bdbc16-53ad-4a79-bddd-0a2745ad2e9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i0f84bba906045b4af568ee102a52dcb" minOccurs="0"/>
                <xsd:element ref="ns3:TaxCatchAll"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Location" minOccurs="0"/>
                <xsd:element ref="ns2:MediaServiceSearchProperties" minOccurs="0"/>
                <xsd:element ref="ns2:Archived" minOccurs="0"/>
                <xsd:element ref="ns2:Archived_x0020_By" minOccurs="0"/>
                <xsd:element ref="ns2:Archived_x0020_Time" minOccurs="0"/>
                <xsd:element ref="ns4:IconOverlay" minOccurs="0"/>
                <xsd:element ref="ns1:_vti_ItemDeclaredRecord" minOccurs="0"/>
                <xsd:element ref="ns1:_vti_ItemHoldRecord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e10b042-4377-4750-9747-423d969115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33fd168-d4e0-4d4c-be93-b91e2ddf9c31"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rchived" ma:index="23" nillable="true" ma:displayName="Archived" ma:default="0" ma:internalName="Archived">
      <xsd:simpleType>
        <xsd:restriction base="dms:Boolean"/>
      </xsd:simpleType>
    </xsd:element>
    <xsd:element name="Archived_x0020_By" ma:index="24" nillable="true" ma:displayName="Archived By" ma:internalName="Archi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rchived_x0020_Time" ma:index="25" nillable="true" ma:displayName="Archived Time" ma:internalName="Archived_x0020_Time">
      <xsd:simpleType>
        <xsd:restriction base="dms:DateTime"/>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bdbc16-53ad-4a79-bddd-0a2745ad2e9f" elementFormDefault="qualified">
    <xsd:import namespace="http://schemas.microsoft.com/office/2006/documentManagement/types"/>
    <xsd:import namespace="http://schemas.microsoft.com/office/infopath/2007/PartnerControls"/>
    <xsd:element name="i0f84bba906045b4af568ee102a52dcb" ma:index="13" nillable="true" ma:taxonomy="true" ma:internalName="i0f84bba906045b4af568ee102a52dcb" ma:taxonomyFieldName="RevIMBCS" ma:displayName="BCS" ma:default="" ma:fieldId="{20f84bba-9060-45b4-af56-8ee102a52dcb}" ma:sspId="333fd168-d4e0-4d4c-be93-b91e2ddf9c31" ma:termSetId="09c566fa-7139-4337-846f-10cf948e9db4" ma:anchorId="4e8352e3-9a5c-4a63-89b1-2eb2ec146b95" ma:open="false" ma:isKeyword="false">
      <xsd:complexType>
        <xsd:sequence>
          <xsd:element ref="pc:Terms" minOccurs="0" maxOccurs="1"/>
        </xsd:sequence>
      </xsd:complexType>
    </xsd:element>
    <xsd:element name="TaxCatchAll" ma:index="14" nillable="true" ma:displayName="Taxonomy Catch All Column" ma:hidden="true" ma:list="{d95b2907-88d5-4ab1-be53-ae5174f3d084}" ma:internalName="TaxCatchAll" ma:readOnly="false" ma:showField="CatchAllData" ma:web="76bdbc16-53ad-4a79-bddd-0a2745ad2e9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0f84bba906045b4af568ee102a52dcb xmlns="76bdbc16-53ad-4a79-bddd-0a2745ad2e9f">
      <Terms xmlns="http://schemas.microsoft.com/office/infopath/2007/PartnerControls"/>
    </i0f84bba906045b4af568ee102a52dcb>
    <TaxCatchAll xmlns="76bdbc16-53ad-4a79-bddd-0a2745ad2e9f" xsi:nil="true"/>
    <lcf76f155ced4ddcb4097134ff3c332f xmlns="be10b042-4377-4750-9747-423d96911527">
      <Terms xmlns="http://schemas.microsoft.com/office/infopath/2007/PartnerControls"/>
    </lcf76f155ced4ddcb4097134ff3c332f>
    <Archived_x0020_By xmlns="be10b042-4377-4750-9747-423d96911527">
      <UserInfo>
        <DisplayName/>
        <AccountId xsi:nil="true"/>
        <AccountType/>
      </UserInfo>
    </Archived_x0020_By>
    <IconOverlay xmlns="http://schemas.microsoft.com/sharepoint/v4" xsi:nil="true"/>
    <Archived_x0020_Time xmlns="be10b042-4377-4750-9747-423d96911527" xsi:nil="true"/>
    <Archived xmlns="be10b042-4377-4750-9747-423d96911527">false</Archived>
  </documentManagement>
</p:properties>
</file>

<file path=customXml/itemProps1.xml><?xml version="1.0" encoding="utf-8"?>
<ds:datastoreItem xmlns:ds="http://schemas.openxmlformats.org/officeDocument/2006/customXml" ds:itemID="{D189360C-96BA-4D62-BFF1-8C04EAE6AF3B}">
  <ds:schemaRefs>
    <ds:schemaRef ds:uri="http://schemas.microsoft.com/sharepoint/v3/contenttype/forms"/>
  </ds:schemaRefs>
</ds:datastoreItem>
</file>

<file path=customXml/itemProps2.xml><?xml version="1.0" encoding="utf-8"?>
<ds:datastoreItem xmlns:ds="http://schemas.openxmlformats.org/officeDocument/2006/customXml" ds:itemID="{A0C81366-2BDD-4344-BF99-76CE4F3A4549}">
  <ds:schemaRefs>
    <ds:schemaRef ds:uri="http://schemas.openxmlformats.org/officeDocument/2006/bibliography"/>
  </ds:schemaRefs>
</ds:datastoreItem>
</file>

<file path=customXml/itemProps3.xml><?xml version="1.0" encoding="utf-8"?>
<ds:datastoreItem xmlns:ds="http://schemas.openxmlformats.org/officeDocument/2006/customXml" ds:itemID="{77402853-DFEC-45C5-9FC3-83EBBABE9440}"/>
</file>

<file path=customXml/itemProps4.xml><?xml version="1.0" encoding="utf-8"?>
<ds:datastoreItem xmlns:ds="http://schemas.openxmlformats.org/officeDocument/2006/customXml" ds:itemID="{224F71E8-AC06-4DF4-99F5-C396A492EFE2}">
  <ds:schemaRefs>
    <ds:schemaRef ds:uri="http://schemas.microsoft.com/office/2006/metadata/longProperties"/>
  </ds:schemaRefs>
</ds:datastoreItem>
</file>

<file path=customXml/itemProps5.xml><?xml version="1.0" encoding="utf-8"?>
<ds:datastoreItem xmlns:ds="http://schemas.openxmlformats.org/officeDocument/2006/customXml" ds:itemID="{9E41F468-2FD2-421B-9D75-8D66FFEC1DFF}"/>
</file>

<file path=docProps/app.xml><?xml version="1.0" encoding="utf-8"?>
<Properties xmlns="http://schemas.openxmlformats.org/officeDocument/2006/extended-properties" xmlns:vt="http://schemas.openxmlformats.org/officeDocument/2006/docPropsVTypes">
  <Template>Normal.dotm</Template>
  <TotalTime>65</TotalTime>
  <Pages>1</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Consumer review of research grants</vt:lpstr>
    </vt:vector>
  </TitlesOfParts>
  <Company>The Cancer Council NSW</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Consumer review of research grants</dc:title>
  <dc:subject/>
  <dc:creator>Marie Malica</dc:creator>
  <cp:keywords/>
  <cp:lastModifiedBy>Karlie Neilson</cp:lastModifiedBy>
  <cp:revision>7</cp:revision>
  <cp:lastPrinted>2020-02-12T18:59:00Z</cp:lastPrinted>
  <dcterms:created xsi:type="dcterms:W3CDTF">2024-03-13T23:38:00Z</dcterms:created>
  <dcterms:modified xsi:type="dcterms:W3CDTF">2024-03-13T23:38:00Z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g1">
    <vt:lpwstr/>
  </property>
  <property fmtid="{D5CDD505-2E9C-101B-9397-08002B2CF9AE}" pid="3" name="xd_Signature">
    <vt:lpwstr/>
  </property>
  <property fmtid="{D5CDD505-2E9C-101B-9397-08002B2CF9AE}" pid="4" name="display_urn:schemas-microsoft-com:office:office#Editor">
    <vt:lpwstr>Stephanie Ohlback</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Stephanie Ohlback</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0x010100D26A01A718E6CC40BD4D5B5587617900</vt:lpwstr>
  </property>
  <property fmtid="{D5CDD505-2E9C-101B-9397-08002B2CF9AE}" pid="11" name="RevIMBCS">
    <vt:lpwstr/>
  </property>
  <property fmtid="{D5CDD505-2E9C-101B-9397-08002B2CF9AE}" pid="12" name="i0f84bba906045b4af568ee102a52dcb">
    <vt:lpwstr/>
  </property>
  <property fmtid="{D5CDD505-2E9C-101B-9397-08002B2CF9AE}" pid="13" name="TaxCatchAll">
    <vt:lpwstr/>
  </property>
  <property fmtid="{D5CDD505-2E9C-101B-9397-08002B2CF9AE}" pid="14" name="MediaServiceImageTags">
    <vt:lpwstr/>
  </property>
  <property fmtid="{D5CDD505-2E9C-101B-9397-08002B2CF9AE}" pid="15" name="lcf76f155ced4ddcb4097134ff3c332f">
    <vt:lpwstr/>
  </property>
</Properties>
</file>