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618E" w14:textId="77777777" w:rsidR="00D1757C" w:rsidRDefault="00081726" w:rsidP="79B5C0B3">
      <w:pPr>
        <w:spacing w:after="120" w:line="240" w:lineRule="auto"/>
        <w:rPr>
          <w:rFonts w:ascii="Arial" w:hAnsi="Arial" w:cs="Arial"/>
          <w:b/>
          <w:bCs/>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14:anchorId="022B6295" wp14:editId="022B6296">
                <wp:simplePos x="0" y="0"/>
                <wp:positionH relativeFrom="column">
                  <wp:posOffset>-45720</wp:posOffset>
                </wp:positionH>
                <wp:positionV relativeFrom="paragraph">
                  <wp:posOffset>-96520</wp:posOffset>
                </wp:positionV>
                <wp:extent cx="6484620" cy="5050790"/>
                <wp:effectExtent l="11430" t="8255" r="952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5050790"/>
                        </a:xfrm>
                        <a:prstGeom prst="rect">
                          <a:avLst/>
                        </a:prstGeom>
                        <a:solidFill>
                          <a:srgbClr val="F2F2F2"/>
                        </a:solidFill>
                        <a:ln w="9525">
                          <a:solidFill>
                            <a:srgbClr val="000000"/>
                          </a:solidFill>
                          <a:miter lim="800000"/>
                          <a:headEnd/>
                          <a:tailEnd/>
                        </a:ln>
                      </wps:spPr>
                      <wps:txbx>
                        <w:txbxContent>
                          <w:p w14:paraId="022B62A5" w14:textId="77777777" w:rsidR="00CA2E0E" w:rsidRPr="00D54C17" w:rsidRDefault="00CA2E0E" w:rsidP="00CA2E0E">
                            <w:pPr>
                              <w:spacing w:after="120" w:line="240" w:lineRule="auto"/>
                              <w:rPr>
                                <w:rFonts w:ascii="Arial" w:hAnsi="Arial" w:cs="Arial"/>
                                <w:b/>
                                <w:sz w:val="24"/>
                                <w:szCs w:val="24"/>
                              </w:rPr>
                            </w:pPr>
                            <w:r w:rsidRPr="00D54C17">
                              <w:rPr>
                                <w:rFonts w:ascii="Arial" w:hAnsi="Arial" w:cs="Arial"/>
                                <w:b/>
                                <w:sz w:val="24"/>
                                <w:szCs w:val="24"/>
                              </w:rPr>
                              <w:t>Reporting Guidelines</w:t>
                            </w:r>
                          </w:p>
                          <w:p w14:paraId="022B62A6" w14:textId="77777777" w:rsidR="00CA2E0E" w:rsidRPr="00C24232" w:rsidRDefault="00CA2E0E" w:rsidP="00CA2E0E">
                            <w:pPr>
                              <w:spacing w:after="0"/>
                              <w:rPr>
                                <w:rFonts w:ascii="Arial" w:hAnsi="Arial" w:cs="Arial"/>
                              </w:rPr>
                            </w:pPr>
                            <w:r w:rsidRPr="00C24232">
                              <w:rPr>
                                <w:rFonts w:ascii="Arial" w:hAnsi="Arial" w:cs="Arial"/>
                              </w:rPr>
                              <w:t>Annual progress and final reports serve a dual purpose:</w:t>
                            </w:r>
                          </w:p>
                          <w:p w14:paraId="022B62A7" w14:textId="77777777" w:rsidR="00CA2E0E" w:rsidRPr="00C24232" w:rsidRDefault="00CA2E0E" w:rsidP="00CA2E0E">
                            <w:pPr>
                              <w:numPr>
                                <w:ilvl w:val="0"/>
                                <w:numId w:val="17"/>
                              </w:numPr>
                              <w:spacing w:after="0"/>
                              <w:rPr>
                                <w:rFonts w:ascii="Arial" w:hAnsi="Arial" w:cs="Arial"/>
                              </w:rPr>
                            </w:pPr>
                            <w:r w:rsidRPr="00C24232">
                              <w:rPr>
                                <w:rFonts w:ascii="Arial" w:hAnsi="Arial" w:cs="Arial"/>
                              </w:rPr>
                              <w:t xml:space="preserve">They are a formal grant requirement </w:t>
                            </w:r>
                            <w:r w:rsidR="00C2407E">
                              <w:rPr>
                                <w:rFonts w:ascii="Arial" w:hAnsi="Arial" w:cs="Arial"/>
                              </w:rPr>
                              <w:t xml:space="preserve">against the Research Agreement demonstrating </w:t>
                            </w:r>
                            <w:r w:rsidRPr="00C24232">
                              <w:rPr>
                                <w:rFonts w:ascii="Arial" w:hAnsi="Arial" w:cs="Arial"/>
                              </w:rPr>
                              <w:t>accountability and compliance with the intended aims of the grant scheme</w:t>
                            </w:r>
                            <w:r w:rsidR="00C2407E">
                              <w:rPr>
                                <w:rFonts w:ascii="Arial" w:hAnsi="Arial" w:cs="Arial"/>
                              </w:rPr>
                              <w:t>, and</w:t>
                            </w:r>
                            <w:r w:rsidRPr="00C24232">
                              <w:rPr>
                                <w:rFonts w:ascii="Arial" w:hAnsi="Arial" w:cs="Arial"/>
                              </w:rPr>
                              <w:t xml:space="preserve"> </w:t>
                            </w:r>
                          </w:p>
                          <w:p w14:paraId="022B62A8" w14:textId="00518EA0" w:rsidR="00CA2E0E" w:rsidRPr="00C24232" w:rsidRDefault="00990860" w:rsidP="00CA2E0E">
                            <w:pPr>
                              <w:numPr>
                                <w:ilvl w:val="0"/>
                                <w:numId w:val="17"/>
                              </w:numPr>
                              <w:spacing w:after="0"/>
                              <w:rPr>
                                <w:rFonts w:ascii="Arial" w:hAnsi="Arial" w:cs="Arial"/>
                              </w:rPr>
                            </w:pPr>
                            <w:r>
                              <w:rPr>
                                <w:rFonts w:ascii="Arial" w:hAnsi="Arial" w:cs="Arial"/>
                              </w:rPr>
                              <w:t>T</w:t>
                            </w:r>
                            <w:r w:rsidR="00721055">
                              <w:rPr>
                                <w:rFonts w:ascii="Arial" w:hAnsi="Arial" w:cs="Arial"/>
                              </w:rPr>
                              <w:t>hey</w:t>
                            </w:r>
                            <w:r w:rsidR="00CA2E0E" w:rsidRPr="00C24232">
                              <w:rPr>
                                <w:rFonts w:ascii="Arial" w:hAnsi="Arial" w:cs="Arial"/>
                              </w:rPr>
                              <w:t xml:space="preserve"> </w:t>
                            </w:r>
                            <w:r w:rsidR="00C2407E">
                              <w:rPr>
                                <w:rFonts w:ascii="Arial" w:hAnsi="Arial" w:cs="Arial"/>
                              </w:rPr>
                              <w:t xml:space="preserve">give information which enables </w:t>
                            </w:r>
                            <w:r w:rsidR="00CA2E0E" w:rsidRPr="00C24232">
                              <w:rPr>
                                <w:rFonts w:ascii="Arial" w:hAnsi="Arial" w:cs="Arial"/>
                              </w:rPr>
                              <w:t xml:space="preserve">us to update our </w:t>
                            </w:r>
                            <w:r w:rsidR="009E014B">
                              <w:rPr>
                                <w:rFonts w:ascii="Arial" w:hAnsi="Arial" w:cs="Arial"/>
                              </w:rPr>
                              <w:t xml:space="preserve">supporters </w:t>
                            </w:r>
                            <w:r w:rsidR="00CA2E0E" w:rsidRPr="00C24232">
                              <w:rPr>
                                <w:rFonts w:ascii="Arial" w:hAnsi="Arial" w:cs="Arial"/>
                              </w:rPr>
                              <w:t xml:space="preserve">about the </w:t>
                            </w:r>
                            <w:r w:rsidR="009E014B">
                              <w:rPr>
                                <w:rFonts w:ascii="Arial" w:hAnsi="Arial" w:cs="Arial"/>
                              </w:rPr>
                              <w:t xml:space="preserve">progress </w:t>
                            </w:r>
                            <w:r w:rsidR="006B6BE2">
                              <w:rPr>
                                <w:rFonts w:ascii="Arial" w:hAnsi="Arial" w:cs="Arial"/>
                              </w:rPr>
                              <w:t xml:space="preserve">of </w:t>
                            </w:r>
                            <w:r w:rsidR="00CA2E0E" w:rsidRPr="00C24232">
                              <w:rPr>
                                <w:rFonts w:ascii="Arial" w:hAnsi="Arial" w:cs="Arial"/>
                              </w:rPr>
                              <w:t xml:space="preserve">the research they help to fund. </w:t>
                            </w:r>
                            <w:r w:rsidR="006B6BE2">
                              <w:rPr>
                                <w:rFonts w:ascii="Arial" w:hAnsi="Arial" w:cs="Arial"/>
                              </w:rPr>
                              <w:t>I</w:t>
                            </w:r>
                            <w:r w:rsidR="00C2407E">
                              <w:rPr>
                                <w:rFonts w:ascii="Arial" w:hAnsi="Arial" w:cs="Arial"/>
                              </w:rPr>
                              <w:t xml:space="preserve">nformation provided </w:t>
                            </w:r>
                            <w:r w:rsidR="00CA2E0E" w:rsidRPr="00C24232">
                              <w:rPr>
                                <w:rFonts w:ascii="Arial" w:hAnsi="Arial" w:cs="Arial"/>
                              </w:rPr>
                              <w:t xml:space="preserve">may be used on our website and for other communication purposes. </w:t>
                            </w:r>
                          </w:p>
                          <w:p w14:paraId="022B62A9" w14:textId="77777777" w:rsidR="00CA2E0E" w:rsidRPr="00C24232" w:rsidRDefault="00CA2E0E" w:rsidP="00CA2E0E">
                            <w:pPr>
                              <w:spacing w:after="0"/>
                              <w:ind w:left="907"/>
                              <w:rPr>
                                <w:rFonts w:ascii="Arial" w:hAnsi="Arial" w:cs="Arial"/>
                                <w:b/>
                              </w:rPr>
                            </w:pPr>
                          </w:p>
                          <w:p w14:paraId="022B62AA" w14:textId="77777777" w:rsidR="00CA2E0E" w:rsidRDefault="00CA2E0E" w:rsidP="00CA2E0E">
                            <w:pPr>
                              <w:spacing w:after="0"/>
                              <w:rPr>
                                <w:rFonts w:ascii="Arial" w:hAnsi="Arial" w:cs="Arial"/>
                                <w:b/>
                                <w:bCs/>
                              </w:rPr>
                            </w:pPr>
                            <w:r w:rsidRPr="00C24232">
                              <w:rPr>
                                <w:rFonts w:ascii="Arial" w:hAnsi="Arial" w:cs="Arial"/>
                                <w:b/>
                                <w:bCs/>
                              </w:rPr>
                              <w:t xml:space="preserve">Advice for completing </w:t>
                            </w:r>
                          </w:p>
                          <w:p w14:paraId="022B62AB" w14:textId="77777777" w:rsidR="00CA2E0E" w:rsidRPr="00721055" w:rsidRDefault="00CA2E0E" w:rsidP="00CA2E0E">
                            <w:pPr>
                              <w:spacing w:after="0"/>
                              <w:rPr>
                                <w:rFonts w:ascii="Arial" w:hAnsi="Arial" w:cs="Arial"/>
                                <w:sz w:val="10"/>
                                <w:szCs w:val="10"/>
                              </w:rPr>
                            </w:pPr>
                          </w:p>
                          <w:p w14:paraId="022B62AC" w14:textId="77777777" w:rsidR="00CA2E0E" w:rsidRPr="00C24232" w:rsidRDefault="00C2407E" w:rsidP="00CA2E0E">
                            <w:pPr>
                              <w:numPr>
                                <w:ilvl w:val="0"/>
                                <w:numId w:val="18"/>
                              </w:numPr>
                              <w:spacing w:after="0"/>
                              <w:rPr>
                                <w:rFonts w:ascii="Arial" w:hAnsi="Arial" w:cs="Arial"/>
                              </w:rPr>
                            </w:pPr>
                            <w:r>
                              <w:rPr>
                                <w:rFonts w:ascii="Arial" w:hAnsi="Arial" w:cs="Arial"/>
                              </w:rPr>
                              <w:t xml:space="preserve">Address </w:t>
                            </w:r>
                            <w:r w:rsidR="00CA2E0E" w:rsidRPr="00C24232">
                              <w:rPr>
                                <w:rFonts w:ascii="Arial" w:hAnsi="Arial" w:cs="Arial"/>
                              </w:rPr>
                              <w:t xml:space="preserve">all sections. Enter ‘N/A’ where applicable. </w:t>
                            </w:r>
                          </w:p>
                          <w:p w14:paraId="022B62AD" w14:textId="14E8F4CF" w:rsidR="00CA2E0E" w:rsidRPr="00D816BE" w:rsidRDefault="00C2407E" w:rsidP="00CA2E0E">
                            <w:pPr>
                              <w:numPr>
                                <w:ilvl w:val="0"/>
                                <w:numId w:val="18"/>
                              </w:numPr>
                              <w:spacing w:after="0"/>
                              <w:rPr>
                                <w:rFonts w:ascii="Arial" w:hAnsi="Arial" w:cs="Arial"/>
                              </w:rPr>
                            </w:pPr>
                            <w:r>
                              <w:rPr>
                                <w:rFonts w:ascii="Arial" w:hAnsi="Arial" w:cs="Arial"/>
                              </w:rPr>
                              <w:t>Use lay language throughout</w:t>
                            </w:r>
                            <w:r w:rsidR="00F065AC">
                              <w:rPr>
                                <w:rFonts w:ascii="Arial" w:hAnsi="Arial" w:cs="Arial"/>
                              </w:rPr>
                              <w:t>. E</w:t>
                            </w:r>
                            <w:r>
                              <w:rPr>
                                <w:rFonts w:ascii="Arial" w:hAnsi="Arial" w:cs="Arial"/>
                              </w:rPr>
                              <w:t xml:space="preserve">xpect </w:t>
                            </w:r>
                            <w:r w:rsidR="00CA2E0E" w:rsidRPr="00C24232">
                              <w:rPr>
                                <w:rFonts w:ascii="Arial" w:hAnsi="Arial" w:cs="Arial"/>
                              </w:rPr>
                              <w:t>a broad audience</w:t>
                            </w:r>
                            <w:r>
                              <w:rPr>
                                <w:rFonts w:ascii="Arial" w:hAnsi="Arial" w:cs="Arial"/>
                              </w:rPr>
                              <w:t xml:space="preserve"> so use</w:t>
                            </w:r>
                            <w:r w:rsidR="00CA2E0E" w:rsidRPr="00C24232">
                              <w:rPr>
                                <w:rFonts w:ascii="Arial" w:hAnsi="Arial" w:cs="Arial"/>
                              </w:rPr>
                              <w:t xml:space="preserve"> language easily understood by the </w:t>
                            </w:r>
                            <w:r w:rsidR="00CA2E0E" w:rsidRPr="00D816BE">
                              <w:rPr>
                                <w:rFonts w:ascii="Arial" w:hAnsi="Arial" w:cs="Arial"/>
                              </w:rPr>
                              <w:t xml:space="preserve">informed non-expert. If there is no lay alternative to a scientific term, provide a clear definition of the term used. </w:t>
                            </w:r>
                          </w:p>
                          <w:p w14:paraId="022B62AE" w14:textId="36D8FE51" w:rsidR="00D816BE" w:rsidRPr="00D816BE" w:rsidRDefault="00D816BE" w:rsidP="00CA2E0E">
                            <w:pPr>
                              <w:numPr>
                                <w:ilvl w:val="0"/>
                                <w:numId w:val="18"/>
                              </w:numPr>
                              <w:spacing w:after="0"/>
                              <w:rPr>
                                <w:rFonts w:ascii="Arial" w:hAnsi="Arial" w:cs="Arial"/>
                              </w:rPr>
                            </w:pPr>
                            <w:r w:rsidRPr="00D816BE">
                              <w:rPr>
                                <w:rFonts w:ascii="Arial" w:hAnsi="Arial" w:cs="Arial"/>
                                <w:bCs/>
                                <w:u w:val="single"/>
                              </w:rPr>
                              <w:t>Project Grant recipients</w:t>
                            </w:r>
                            <w:r w:rsidR="00C2407E">
                              <w:rPr>
                                <w:rFonts w:ascii="Arial" w:hAnsi="Arial" w:cs="Arial"/>
                                <w:bCs/>
                                <w:u w:val="single"/>
                              </w:rPr>
                              <w:t xml:space="preserve"> must</w:t>
                            </w:r>
                            <w:r w:rsidRPr="00D816BE">
                              <w:rPr>
                                <w:rFonts w:ascii="Arial" w:hAnsi="Arial" w:cs="Arial"/>
                                <w:bCs/>
                              </w:rPr>
                              <w:t xml:space="preserve"> refer specifically to the project described in the Supplementary Questions form which accompanied your </w:t>
                            </w:r>
                            <w:r w:rsidR="00C2407E">
                              <w:rPr>
                                <w:rFonts w:ascii="Arial" w:hAnsi="Arial" w:cs="Arial"/>
                                <w:bCs/>
                              </w:rPr>
                              <w:t xml:space="preserve">original </w:t>
                            </w:r>
                            <w:r w:rsidRPr="00D816BE">
                              <w:rPr>
                                <w:rFonts w:ascii="Arial" w:hAnsi="Arial" w:cs="Arial"/>
                                <w:bCs/>
                              </w:rPr>
                              <w:t>funding application</w:t>
                            </w:r>
                          </w:p>
                          <w:p w14:paraId="022B62AF" w14:textId="77777777" w:rsidR="00CA2E0E" w:rsidRPr="00D816BE" w:rsidRDefault="00CA2E0E" w:rsidP="00CA2E0E">
                            <w:pPr>
                              <w:numPr>
                                <w:ilvl w:val="0"/>
                                <w:numId w:val="18"/>
                              </w:numPr>
                              <w:spacing w:after="0"/>
                              <w:rPr>
                                <w:rFonts w:ascii="Arial" w:hAnsi="Arial" w:cs="Arial"/>
                              </w:rPr>
                            </w:pPr>
                            <w:r w:rsidRPr="00D816BE">
                              <w:rPr>
                                <w:rFonts w:ascii="Arial" w:hAnsi="Arial" w:cs="Arial"/>
                              </w:rPr>
                              <w:t xml:space="preserve">Examples </w:t>
                            </w:r>
                            <w:r w:rsidR="0092140E" w:rsidRPr="00D816BE">
                              <w:rPr>
                                <w:rFonts w:ascii="Arial" w:hAnsi="Arial" w:cs="Arial"/>
                              </w:rPr>
                              <w:t xml:space="preserve">are provided in shaded fields </w:t>
                            </w:r>
                            <w:r w:rsidR="00F82253" w:rsidRPr="00D816BE">
                              <w:rPr>
                                <w:rFonts w:ascii="Arial" w:hAnsi="Arial" w:cs="Arial"/>
                              </w:rPr>
                              <w:t xml:space="preserve">of </w:t>
                            </w:r>
                            <w:r w:rsidR="0092140E" w:rsidRPr="00D816BE">
                              <w:rPr>
                                <w:rFonts w:ascii="Arial" w:hAnsi="Arial" w:cs="Arial"/>
                              </w:rPr>
                              <w:t xml:space="preserve">how to report </w:t>
                            </w:r>
                            <w:r w:rsidR="00F82253" w:rsidRPr="00D816BE">
                              <w:rPr>
                                <w:rFonts w:ascii="Arial" w:hAnsi="Arial" w:cs="Arial"/>
                              </w:rPr>
                              <w:t>outputs</w:t>
                            </w:r>
                            <w:r w:rsidRPr="00D816BE">
                              <w:rPr>
                                <w:rFonts w:ascii="Arial" w:hAnsi="Arial" w:cs="Arial"/>
                              </w:rPr>
                              <w:t xml:space="preserve">. </w:t>
                            </w:r>
                          </w:p>
                          <w:p w14:paraId="022B62B0" w14:textId="77777777" w:rsidR="00CA2E0E" w:rsidRPr="00C24232" w:rsidRDefault="00CA2E0E" w:rsidP="00CA2E0E">
                            <w:pPr>
                              <w:spacing w:after="0"/>
                              <w:ind w:left="720"/>
                              <w:rPr>
                                <w:rFonts w:ascii="Arial" w:hAnsi="Arial" w:cs="Arial"/>
                              </w:rPr>
                            </w:pPr>
                          </w:p>
                          <w:p w14:paraId="022B62B1" w14:textId="77777777" w:rsidR="00CA2E0E" w:rsidRPr="00C24232" w:rsidRDefault="00CA2E0E" w:rsidP="00CA2E0E">
                            <w:pPr>
                              <w:spacing w:after="0"/>
                              <w:rPr>
                                <w:rFonts w:ascii="Arial" w:hAnsi="Arial" w:cs="Arial"/>
                                <w:b/>
                              </w:rPr>
                            </w:pPr>
                            <w:r w:rsidRPr="00C24232">
                              <w:rPr>
                                <w:rFonts w:ascii="Arial" w:hAnsi="Arial" w:cs="Arial"/>
                                <w:b/>
                              </w:rPr>
                              <w:t xml:space="preserve">Report Submission </w:t>
                            </w:r>
                          </w:p>
                          <w:p w14:paraId="022B62B2" w14:textId="77777777" w:rsidR="00721055" w:rsidRPr="00721055" w:rsidRDefault="00721055" w:rsidP="00721055">
                            <w:pPr>
                              <w:spacing w:after="0"/>
                              <w:rPr>
                                <w:rFonts w:ascii="Arial" w:hAnsi="Arial" w:cs="Arial"/>
                                <w:sz w:val="10"/>
                                <w:szCs w:val="10"/>
                              </w:rPr>
                            </w:pPr>
                          </w:p>
                          <w:p w14:paraId="022B62B3" w14:textId="5276F5D0" w:rsidR="00CA2E0E" w:rsidRPr="00C24232" w:rsidRDefault="00CA2E0E" w:rsidP="00CA2E0E">
                            <w:pPr>
                              <w:spacing w:after="0"/>
                              <w:rPr>
                                <w:rFonts w:ascii="Arial" w:hAnsi="Arial" w:cs="Arial"/>
                              </w:rPr>
                            </w:pPr>
                            <w:r w:rsidRPr="00C24232">
                              <w:rPr>
                                <w:rFonts w:ascii="Arial" w:hAnsi="Arial" w:cs="Arial"/>
                              </w:rPr>
                              <w:t xml:space="preserve">Reports are due by </w:t>
                            </w:r>
                            <w:r w:rsidRPr="00C24232">
                              <w:rPr>
                                <w:rFonts w:ascii="Arial" w:hAnsi="Arial" w:cs="Arial"/>
                                <w:b/>
                              </w:rPr>
                              <w:t>28</w:t>
                            </w:r>
                            <w:r w:rsidRPr="00C24232">
                              <w:rPr>
                                <w:rFonts w:ascii="Arial" w:hAnsi="Arial" w:cs="Arial"/>
                                <w:b/>
                                <w:vertAlign w:val="superscript"/>
                              </w:rPr>
                              <w:t>th</w:t>
                            </w:r>
                            <w:r w:rsidRPr="00C24232">
                              <w:rPr>
                                <w:rFonts w:ascii="Arial" w:hAnsi="Arial" w:cs="Arial"/>
                                <w:b/>
                              </w:rPr>
                              <w:t xml:space="preserve"> February.</w:t>
                            </w:r>
                          </w:p>
                          <w:p w14:paraId="022B62B4" w14:textId="77777777" w:rsidR="00CA2E0E" w:rsidRPr="00C24232" w:rsidRDefault="00CA2E0E" w:rsidP="00CA2E0E">
                            <w:pPr>
                              <w:spacing w:after="0"/>
                              <w:rPr>
                                <w:rFonts w:ascii="Arial" w:hAnsi="Arial" w:cs="Arial"/>
                              </w:rPr>
                            </w:pPr>
                          </w:p>
                          <w:p w14:paraId="022B62B5" w14:textId="0F82D7A0" w:rsidR="00CA2E0E" w:rsidRPr="00C24232" w:rsidRDefault="00CA2E0E" w:rsidP="00CA2E0E">
                            <w:pPr>
                              <w:spacing w:after="120" w:line="240" w:lineRule="auto"/>
                              <w:rPr>
                                <w:rFonts w:ascii="Arial" w:hAnsi="Arial" w:cs="Arial"/>
                                <w:bCs/>
                              </w:rPr>
                            </w:pPr>
                            <w:r w:rsidRPr="00C24232">
                              <w:rPr>
                                <w:rFonts w:ascii="Arial" w:hAnsi="Arial" w:cs="Arial"/>
                              </w:rPr>
                              <w:t xml:space="preserve">Chief Investigator A and the </w:t>
                            </w:r>
                            <w:r w:rsidR="00C2407E">
                              <w:rPr>
                                <w:rFonts w:ascii="Arial" w:hAnsi="Arial" w:cs="Arial"/>
                              </w:rPr>
                              <w:t>A</w:t>
                            </w:r>
                            <w:r w:rsidRPr="00C24232">
                              <w:rPr>
                                <w:rFonts w:ascii="Arial" w:hAnsi="Arial" w:cs="Arial"/>
                              </w:rPr>
                              <w:t>dministrati</w:t>
                            </w:r>
                            <w:r w:rsidR="0092140E">
                              <w:rPr>
                                <w:rFonts w:ascii="Arial" w:hAnsi="Arial" w:cs="Arial"/>
                              </w:rPr>
                              <w:t>ng</w:t>
                            </w:r>
                            <w:r w:rsidRPr="00C24232">
                              <w:rPr>
                                <w:rFonts w:ascii="Arial" w:hAnsi="Arial" w:cs="Arial"/>
                              </w:rPr>
                              <w:t xml:space="preserve"> </w:t>
                            </w:r>
                            <w:r w:rsidR="00C2407E">
                              <w:rPr>
                                <w:rFonts w:ascii="Arial" w:hAnsi="Arial" w:cs="Arial"/>
                              </w:rPr>
                              <w:t>I</w:t>
                            </w:r>
                            <w:r w:rsidRPr="00C24232">
                              <w:rPr>
                                <w:rFonts w:ascii="Arial" w:hAnsi="Arial" w:cs="Arial"/>
                              </w:rPr>
                              <w:t xml:space="preserve">nstitution are </w:t>
                            </w:r>
                            <w:r w:rsidR="00C2407E">
                              <w:rPr>
                                <w:rFonts w:ascii="Arial" w:hAnsi="Arial" w:cs="Arial"/>
                              </w:rPr>
                              <w:t xml:space="preserve">both </w:t>
                            </w:r>
                            <w:r w:rsidRPr="00C24232">
                              <w:rPr>
                                <w:rFonts w:ascii="Arial" w:hAnsi="Arial" w:cs="Arial"/>
                              </w:rPr>
                              <w:t xml:space="preserve">required to certify the report, confirming </w:t>
                            </w:r>
                            <w:r w:rsidR="00C2407E">
                              <w:rPr>
                                <w:rFonts w:ascii="Arial" w:hAnsi="Arial" w:cs="Arial"/>
                              </w:rPr>
                              <w:t xml:space="preserve">it </w:t>
                            </w:r>
                            <w:r w:rsidRPr="00C24232">
                              <w:rPr>
                                <w:rFonts w:ascii="Arial" w:hAnsi="Arial" w:cs="Arial"/>
                                <w:bCs/>
                              </w:rPr>
                              <w:t>is an accurate report for the period covered. Signatures are no</w:t>
                            </w:r>
                            <w:r w:rsidR="00FD2245">
                              <w:rPr>
                                <w:rFonts w:ascii="Arial" w:hAnsi="Arial" w:cs="Arial"/>
                                <w:bCs/>
                              </w:rPr>
                              <w:t>t</w:t>
                            </w:r>
                            <w:r w:rsidRPr="00C24232">
                              <w:rPr>
                                <w:rFonts w:ascii="Arial" w:hAnsi="Arial" w:cs="Arial"/>
                                <w:bCs/>
                              </w:rPr>
                              <w:t xml:space="preserve"> required</w:t>
                            </w:r>
                            <w:r w:rsidR="00C7611A">
                              <w:rPr>
                                <w:rFonts w:ascii="Arial" w:hAnsi="Arial" w:cs="Arial"/>
                                <w:bCs/>
                              </w:rPr>
                              <w:t>.</w:t>
                            </w:r>
                          </w:p>
                          <w:p w14:paraId="022B62B6" w14:textId="77777777" w:rsidR="00C2407E" w:rsidRDefault="00721055" w:rsidP="00CA2E0E">
                            <w:pPr>
                              <w:spacing w:after="120" w:line="240" w:lineRule="auto"/>
                              <w:rPr>
                                <w:rFonts w:ascii="Arial" w:hAnsi="Arial" w:cs="Arial"/>
                              </w:rPr>
                            </w:pPr>
                            <w:r>
                              <w:rPr>
                                <w:rFonts w:ascii="Arial" w:hAnsi="Arial" w:cs="Arial"/>
                                <w:lang w:val="en-AU"/>
                              </w:rPr>
                              <w:t>E</w:t>
                            </w:r>
                            <w:r w:rsidR="00CA2E0E" w:rsidRPr="00C24232">
                              <w:rPr>
                                <w:rFonts w:ascii="Arial" w:hAnsi="Arial" w:cs="Arial"/>
                                <w:lang w:val="en-AU"/>
                              </w:rPr>
                              <w:t xml:space="preserve">mail a word version of your Annual Progress/Final report and electronic copies of any publications not previously submitted to: </w:t>
                            </w:r>
                            <w:hyperlink r:id="rId12" w:history="1">
                              <w:r w:rsidR="00CA2E0E" w:rsidRPr="00C24232">
                                <w:rPr>
                                  <w:rStyle w:val="Hyperlink"/>
                                  <w:rFonts w:ascii="Arial" w:hAnsi="Arial" w:cs="Arial"/>
                                </w:rPr>
                                <w:t>research@nswcc.org.au</w:t>
                              </w:r>
                            </w:hyperlink>
                            <w:r w:rsidR="00CA2E0E" w:rsidRPr="00C24232">
                              <w:rPr>
                                <w:rFonts w:ascii="Arial" w:hAnsi="Arial" w:cs="Arial"/>
                              </w:rPr>
                              <w:t xml:space="preserve">.   </w:t>
                            </w:r>
                          </w:p>
                          <w:p w14:paraId="022B62B7" w14:textId="77777777" w:rsidR="00CA2E0E" w:rsidRDefault="00CA2E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B6295" id="Rectangle 3" o:spid="_x0000_s1026" style="position:absolute;margin-left:-3.6pt;margin-top:-7.6pt;width:510.6pt;height:39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sAFAIAACIEAAAOAAAAZHJzL2Uyb0RvYy54bWysU9tu2zAMfR+wfxD0vtgJkrQx4hRFugwD&#10;ugvQ7QNkWbaFyaJGKbGzrx+lpGl2eRpmAwIpUkeHh9T6buwNOyj0GmzJp5OcM2Ul1Nq2Jf/6Zffm&#10;ljMfhK2FAatKflSe321ev1oPrlAz6MDUChmBWF8MruRdCK7IMi871Qs/AacsBRvAXgRysc1qFAOh&#10;9yab5fkyGwBrhyCV97T7cAryTcJvGiXDp6bxKjBTcuIW0oppreKabdaiaFG4TsszDfEPLHqhLV16&#10;gXoQQbA96j+gei0RPDRhIqHPoGm0VKkGqmaa/1bNUyecSrWQON5dZPL/D1Z+PDy5zxipe/cI8ptn&#10;FradsK26R4ShU6Km66ZRqGxwvrgciI6no6waPkBNrRX7AEmDscE+AlJ1bExSHy9SqzEwSZvL+e18&#10;OaOOSIot8kV+s0rNyETxfNyhD+8U9CwaJUfqZYIXh0cfIh1RPKck+mB0vdPGJAfbamuQHQT1fTeL&#10;f6qAqrxOM5YNJV8tZouE/EvMX0Pk6fsbRK8DDbDRfclvL0miiLq9tXUaryC0OdlE2dizkFG7OKa+&#10;CGM1UmI0K6iPJCnCaVDpYZHRAf7gbKAhLbn/vheoODPvLbVlNZ3P41QnZ764iYLidaS6jggrCark&#10;gbOTuQ2nl7B3qNuObpomGSzcUysbnUR+YXXmTYOYtD8/mjjp137Kennam58AAAD//wMAUEsDBBQA&#10;BgAIAAAAIQCIkLAa3wAAAAsBAAAPAAAAZHJzL2Rvd25yZXYueG1sTI/NTsMwEITvSLyDtUjcWjsR&#10;kCrEqQooXBHlR+LmxksSEa+j2E3St2d7gtPuakaz3xTbxfViwjF0njQkawUCqfa2o0bD+1u12oAI&#10;0ZA1vSfUcMIA2/LyojC59TO94rSPjeAQCrnR0MY45FKGukVnwtoPSKx9+9GZyOfYSDuamcNdL1Ol&#10;7qQzHfGH1gz42GL9sz86DfVSPdivl6dpZ5/9/JFVDk/Np9bXV8vuHkTEJf6Z4YzP6FAy08EfyQbR&#10;a1hlKTt5Jre8nA0queF2Bw3ZRqUgy0L+71D+AgAA//8DAFBLAQItABQABgAIAAAAIQC2gziS/gAA&#10;AOEBAAATAAAAAAAAAAAAAAAAAAAAAABbQ29udGVudF9UeXBlc10ueG1sUEsBAi0AFAAGAAgAAAAh&#10;ADj9If/WAAAAlAEAAAsAAAAAAAAAAAAAAAAALwEAAF9yZWxzLy5yZWxzUEsBAi0AFAAGAAgAAAAh&#10;AIe7KwAUAgAAIgQAAA4AAAAAAAAAAAAAAAAALgIAAGRycy9lMm9Eb2MueG1sUEsBAi0AFAAGAAgA&#10;AAAhAIiQsBrfAAAACwEAAA8AAAAAAAAAAAAAAAAAbgQAAGRycy9kb3ducmV2LnhtbFBLBQYAAAAA&#10;BAAEAPMAAAB6BQAAAAA=&#10;" fillcolor="#f2f2f2">
                <v:textbox>
                  <w:txbxContent>
                    <w:p w14:paraId="022B62A5" w14:textId="77777777" w:rsidR="00CA2E0E" w:rsidRPr="00D54C17" w:rsidRDefault="00CA2E0E" w:rsidP="00CA2E0E">
                      <w:pPr>
                        <w:spacing w:after="120" w:line="240" w:lineRule="auto"/>
                        <w:rPr>
                          <w:rFonts w:ascii="Arial" w:hAnsi="Arial" w:cs="Arial"/>
                          <w:b/>
                          <w:sz w:val="24"/>
                          <w:szCs w:val="24"/>
                        </w:rPr>
                      </w:pPr>
                      <w:r w:rsidRPr="00D54C17">
                        <w:rPr>
                          <w:rFonts w:ascii="Arial" w:hAnsi="Arial" w:cs="Arial"/>
                          <w:b/>
                          <w:sz w:val="24"/>
                          <w:szCs w:val="24"/>
                        </w:rPr>
                        <w:t>Reporting Guidelines</w:t>
                      </w:r>
                    </w:p>
                    <w:p w14:paraId="022B62A6" w14:textId="77777777" w:rsidR="00CA2E0E" w:rsidRPr="00C24232" w:rsidRDefault="00CA2E0E" w:rsidP="00CA2E0E">
                      <w:pPr>
                        <w:spacing w:after="0"/>
                        <w:rPr>
                          <w:rFonts w:ascii="Arial" w:hAnsi="Arial" w:cs="Arial"/>
                        </w:rPr>
                      </w:pPr>
                      <w:r w:rsidRPr="00C24232">
                        <w:rPr>
                          <w:rFonts w:ascii="Arial" w:hAnsi="Arial" w:cs="Arial"/>
                        </w:rPr>
                        <w:t>Annual progress and final reports serve a dual purpose:</w:t>
                      </w:r>
                    </w:p>
                    <w:p w14:paraId="022B62A7" w14:textId="77777777" w:rsidR="00CA2E0E" w:rsidRPr="00C24232" w:rsidRDefault="00CA2E0E" w:rsidP="00CA2E0E">
                      <w:pPr>
                        <w:numPr>
                          <w:ilvl w:val="0"/>
                          <w:numId w:val="17"/>
                        </w:numPr>
                        <w:spacing w:after="0"/>
                        <w:rPr>
                          <w:rFonts w:ascii="Arial" w:hAnsi="Arial" w:cs="Arial"/>
                        </w:rPr>
                      </w:pPr>
                      <w:r w:rsidRPr="00C24232">
                        <w:rPr>
                          <w:rFonts w:ascii="Arial" w:hAnsi="Arial" w:cs="Arial"/>
                        </w:rPr>
                        <w:t xml:space="preserve">They are a formal grant requirement </w:t>
                      </w:r>
                      <w:r w:rsidR="00C2407E">
                        <w:rPr>
                          <w:rFonts w:ascii="Arial" w:hAnsi="Arial" w:cs="Arial"/>
                        </w:rPr>
                        <w:t xml:space="preserve">against the Research Agreement demonstrating </w:t>
                      </w:r>
                      <w:r w:rsidRPr="00C24232">
                        <w:rPr>
                          <w:rFonts w:ascii="Arial" w:hAnsi="Arial" w:cs="Arial"/>
                        </w:rPr>
                        <w:t>accountability and compliance with the intended aims of the grant scheme</w:t>
                      </w:r>
                      <w:r w:rsidR="00C2407E">
                        <w:rPr>
                          <w:rFonts w:ascii="Arial" w:hAnsi="Arial" w:cs="Arial"/>
                        </w:rPr>
                        <w:t>, and</w:t>
                      </w:r>
                      <w:r w:rsidRPr="00C24232">
                        <w:rPr>
                          <w:rFonts w:ascii="Arial" w:hAnsi="Arial" w:cs="Arial"/>
                        </w:rPr>
                        <w:t xml:space="preserve"> </w:t>
                      </w:r>
                    </w:p>
                    <w:p w14:paraId="022B62A8" w14:textId="00518EA0" w:rsidR="00CA2E0E" w:rsidRPr="00C24232" w:rsidRDefault="00990860" w:rsidP="00CA2E0E">
                      <w:pPr>
                        <w:numPr>
                          <w:ilvl w:val="0"/>
                          <w:numId w:val="17"/>
                        </w:numPr>
                        <w:spacing w:after="0"/>
                        <w:rPr>
                          <w:rFonts w:ascii="Arial" w:hAnsi="Arial" w:cs="Arial"/>
                        </w:rPr>
                      </w:pPr>
                      <w:r>
                        <w:rPr>
                          <w:rFonts w:ascii="Arial" w:hAnsi="Arial" w:cs="Arial"/>
                        </w:rPr>
                        <w:t>T</w:t>
                      </w:r>
                      <w:r w:rsidR="00721055">
                        <w:rPr>
                          <w:rFonts w:ascii="Arial" w:hAnsi="Arial" w:cs="Arial"/>
                        </w:rPr>
                        <w:t>hey</w:t>
                      </w:r>
                      <w:r w:rsidR="00CA2E0E" w:rsidRPr="00C24232">
                        <w:rPr>
                          <w:rFonts w:ascii="Arial" w:hAnsi="Arial" w:cs="Arial"/>
                        </w:rPr>
                        <w:t xml:space="preserve"> </w:t>
                      </w:r>
                      <w:r w:rsidR="00C2407E">
                        <w:rPr>
                          <w:rFonts w:ascii="Arial" w:hAnsi="Arial" w:cs="Arial"/>
                        </w:rPr>
                        <w:t xml:space="preserve">give information which enables </w:t>
                      </w:r>
                      <w:r w:rsidR="00CA2E0E" w:rsidRPr="00C24232">
                        <w:rPr>
                          <w:rFonts w:ascii="Arial" w:hAnsi="Arial" w:cs="Arial"/>
                        </w:rPr>
                        <w:t xml:space="preserve">us to update our </w:t>
                      </w:r>
                      <w:r w:rsidR="009E014B">
                        <w:rPr>
                          <w:rFonts w:ascii="Arial" w:hAnsi="Arial" w:cs="Arial"/>
                        </w:rPr>
                        <w:t xml:space="preserve">supporters </w:t>
                      </w:r>
                      <w:r w:rsidR="00CA2E0E" w:rsidRPr="00C24232">
                        <w:rPr>
                          <w:rFonts w:ascii="Arial" w:hAnsi="Arial" w:cs="Arial"/>
                        </w:rPr>
                        <w:t xml:space="preserve">about the </w:t>
                      </w:r>
                      <w:r w:rsidR="009E014B">
                        <w:rPr>
                          <w:rFonts w:ascii="Arial" w:hAnsi="Arial" w:cs="Arial"/>
                        </w:rPr>
                        <w:t xml:space="preserve">progress </w:t>
                      </w:r>
                      <w:r w:rsidR="006B6BE2">
                        <w:rPr>
                          <w:rFonts w:ascii="Arial" w:hAnsi="Arial" w:cs="Arial"/>
                        </w:rPr>
                        <w:t xml:space="preserve">of </w:t>
                      </w:r>
                      <w:r w:rsidR="00CA2E0E" w:rsidRPr="00C24232">
                        <w:rPr>
                          <w:rFonts w:ascii="Arial" w:hAnsi="Arial" w:cs="Arial"/>
                        </w:rPr>
                        <w:t xml:space="preserve">the research they help to fund. </w:t>
                      </w:r>
                      <w:r w:rsidR="006B6BE2">
                        <w:rPr>
                          <w:rFonts w:ascii="Arial" w:hAnsi="Arial" w:cs="Arial"/>
                        </w:rPr>
                        <w:t>I</w:t>
                      </w:r>
                      <w:r w:rsidR="00C2407E">
                        <w:rPr>
                          <w:rFonts w:ascii="Arial" w:hAnsi="Arial" w:cs="Arial"/>
                        </w:rPr>
                        <w:t xml:space="preserve">nformation provided </w:t>
                      </w:r>
                      <w:r w:rsidR="00CA2E0E" w:rsidRPr="00C24232">
                        <w:rPr>
                          <w:rFonts w:ascii="Arial" w:hAnsi="Arial" w:cs="Arial"/>
                        </w:rPr>
                        <w:t xml:space="preserve">may be used on our website and for other communication purposes. </w:t>
                      </w:r>
                    </w:p>
                    <w:p w14:paraId="022B62A9" w14:textId="77777777" w:rsidR="00CA2E0E" w:rsidRPr="00C24232" w:rsidRDefault="00CA2E0E" w:rsidP="00CA2E0E">
                      <w:pPr>
                        <w:spacing w:after="0"/>
                        <w:ind w:left="907"/>
                        <w:rPr>
                          <w:rFonts w:ascii="Arial" w:hAnsi="Arial" w:cs="Arial"/>
                          <w:b/>
                        </w:rPr>
                      </w:pPr>
                    </w:p>
                    <w:p w14:paraId="022B62AA" w14:textId="77777777" w:rsidR="00CA2E0E" w:rsidRDefault="00CA2E0E" w:rsidP="00CA2E0E">
                      <w:pPr>
                        <w:spacing w:after="0"/>
                        <w:rPr>
                          <w:rFonts w:ascii="Arial" w:hAnsi="Arial" w:cs="Arial"/>
                          <w:b/>
                          <w:bCs/>
                        </w:rPr>
                      </w:pPr>
                      <w:r w:rsidRPr="00C24232">
                        <w:rPr>
                          <w:rFonts w:ascii="Arial" w:hAnsi="Arial" w:cs="Arial"/>
                          <w:b/>
                          <w:bCs/>
                        </w:rPr>
                        <w:t xml:space="preserve">Advice for completing </w:t>
                      </w:r>
                    </w:p>
                    <w:p w14:paraId="022B62AB" w14:textId="77777777" w:rsidR="00CA2E0E" w:rsidRPr="00721055" w:rsidRDefault="00CA2E0E" w:rsidP="00CA2E0E">
                      <w:pPr>
                        <w:spacing w:after="0"/>
                        <w:rPr>
                          <w:rFonts w:ascii="Arial" w:hAnsi="Arial" w:cs="Arial"/>
                          <w:sz w:val="10"/>
                          <w:szCs w:val="10"/>
                        </w:rPr>
                      </w:pPr>
                    </w:p>
                    <w:p w14:paraId="022B62AC" w14:textId="77777777" w:rsidR="00CA2E0E" w:rsidRPr="00C24232" w:rsidRDefault="00C2407E" w:rsidP="00CA2E0E">
                      <w:pPr>
                        <w:numPr>
                          <w:ilvl w:val="0"/>
                          <w:numId w:val="18"/>
                        </w:numPr>
                        <w:spacing w:after="0"/>
                        <w:rPr>
                          <w:rFonts w:ascii="Arial" w:hAnsi="Arial" w:cs="Arial"/>
                        </w:rPr>
                      </w:pPr>
                      <w:r>
                        <w:rPr>
                          <w:rFonts w:ascii="Arial" w:hAnsi="Arial" w:cs="Arial"/>
                        </w:rPr>
                        <w:t xml:space="preserve">Address </w:t>
                      </w:r>
                      <w:r w:rsidR="00CA2E0E" w:rsidRPr="00C24232">
                        <w:rPr>
                          <w:rFonts w:ascii="Arial" w:hAnsi="Arial" w:cs="Arial"/>
                        </w:rPr>
                        <w:t xml:space="preserve">all sections. Enter ‘N/A’ where applicable. </w:t>
                      </w:r>
                    </w:p>
                    <w:p w14:paraId="022B62AD" w14:textId="14E8F4CF" w:rsidR="00CA2E0E" w:rsidRPr="00D816BE" w:rsidRDefault="00C2407E" w:rsidP="00CA2E0E">
                      <w:pPr>
                        <w:numPr>
                          <w:ilvl w:val="0"/>
                          <w:numId w:val="18"/>
                        </w:numPr>
                        <w:spacing w:after="0"/>
                        <w:rPr>
                          <w:rFonts w:ascii="Arial" w:hAnsi="Arial" w:cs="Arial"/>
                        </w:rPr>
                      </w:pPr>
                      <w:r>
                        <w:rPr>
                          <w:rFonts w:ascii="Arial" w:hAnsi="Arial" w:cs="Arial"/>
                        </w:rPr>
                        <w:t>Use lay language throughout</w:t>
                      </w:r>
                      <w:r w:rsidR="00F065AC">
                        <w:rPr>
                          <w:rFonts w:ascii="Arial" w:hAnsi="Arial" w:cs="Arial"/>
                        </w:rPr>
                        <w:t>. E</w:t>
                      </w:r>
                      <w:r>
                        <w:rPr>
                          <w:rFonts w:ascii="Arial" w:hAnsi="Arial" w:cs="Arial"/>
                        </w:rPr>
                        <w:t xml:space="preserve">xpect </w:t>
                      </w:r>
                      <w:r w:rsidR="00CA2E0E" w:rsidRPr="00C24232">
                        <w:rPr>
                          <w:rFonts w:ascii="Arial" w:hAnsi="Arial" w:cs="Arial"/>
                        </w:rPr>
                        <w:t>a broad audience</w:t>
                      </w:r>
                      <w:r>
                        <w:rPr>
                          <w:rFonts w:ascii="Arial" w:hAnsi="Arial" w:cs="Arial"/>
                        </w:rPr>
                        <w:t xml:space="preserve"> so use</w:t>
                      </w:r>
                      <w:r w:rsidR="00CA2E0E" w:rsidRPr="00C24232">
                        <w:rPr>
                          <w:rFonts w:ascii="Arial" w:hAnsi="Arial" w:cs="Arial"/>
                        </w:rPr>
                        <w:t xml:space="preserve"> language easily understood by the </w:t>
                      </w:r>
                      <w:r w:rsidR="00CA2E0E" w:rsidRPr="00D816BE">
                        <w:rPr>
                          <w:rFonts w:ascii="Arial" w:hAnsi="Arial" w:cs="Arial"/>
                        </w:rPr>
                        <w:t xml:space="preserve">informed non-expert. If there is no lay alternative to a scientific term, provide a clear definition of the term used. </w:t>
                      </w:r>
                    </w:p>
                    <w:p w14:paraId="022B62AE" w14:textId="36D8FE51" w:rsidR="00D816BE" w:rsidRPr="00D816BE" w:rsidRDefault="00D816BE" w:rsidP="00CA2E0E">
                      <w:pPr>
                        <w:numPr>
                          <w:ilvl w:val="0"/>
                          <w:numId w:val="18"/>
                        </w:numPr>
                        <w:spacing w:after="0"/>
                        <w:rPr>
                          <w:rFonts w:ascii="Arial" w:hAnsi="Arial" w:cs="Arial"/>
                        </w:rPr>
                      </w:pPr>
                      <w:r w:rsidRPr="00D816BE">
                        <w:rPr>
                          <w:rFonts w:ascii="Arial" w:hAnsi="Arial" w:cs="Arial"/>
                          <w:bCs/>
                          <w:u w:val="single"/>
                        </w:rPr>
                        <w:t>Project Grant recipients</w:t>
                      </w:r>
                      <w:r w:rsidR="00C2407E">
                        <w:rPr>
                          <w:rFonts w:ascii="Arial" w:hAnsi="Arial" w:cs="Arial"/>
                          <w:bCs/>
                          <w:u w:val="single"/>
                        </w:rPr>
                        <w:t xml:space="preserve"> must</w:t>
                      </w:r>
                      <w:r w:rsidRPr="00D816BE">
                        <w:rPr>
                          <w:rFonts w:ascii="Arial" w:hAnsi="Arial" w:cs="Arial"/>
                          <w:bCs/>
                        </w:rPr>
                        <w:t xml:space="preserve"> refer specifically to the project described in the Supplementary Questions form which accompanied your </w:t>
                      </w:r>
                      <w:r w:rsidR="00C2407E">
                        <w:rPr>
                          <w:rFonts w:ascii="Arial" w:hAnsi="Arial" w:cs="Arial"/>
                          <w:bCs/>
                        </w:rPr>
                        <w:t xml:space="preserve">original </w:t>
                      </w:r>
                      <w:r w:rsidRPr="00D816BE">
                        <w:rPr>
                          <w:rFonts w:ascii="Arial" w:hAnsi="Arial" w:cs="Arial"/>
                          <w:bCs/>
                        </w:rPr>
                        <w:t>funding application</w:t>
                      </w:r>
                    </w:p>
                    <w:p w14:paraId="022B62AF" w14:textId="77777777" w:rsidR="00CA2E0E" w:rsidRPr="00D816BE" w:rsidRDefault="00CA2E0E" w:rsidP="00CA2E0E">
                      <w:pPr>
                        <w:numPr>
                          <w:ilvl w:val="0"/>
                          <w:numId w:val="18"/>
                        </w:numPr>
                        <w:spacing w:after="0"/>
                        <w:rPr>
                          <w:rFonts w:ascii="Arial" w:hAnsi="Arial" w:cs="Arial"/>
                        </w:rPr>
                      </w:pPr>
                      <w:r w:rsidRPr="00D816BE">
                        <w:rPr>
                          <w:rFonts w:ascii="Arial" w:hAnsi="Arial" w:cs="Arial"/>
                        </w:rPr>
                        <w:t xml:space="preserve">Examples </w:t>
                      </w:r>
                      <w:r w:rsidR="0092140E" w:rsidRPr="00D816BE">
                        <w:rPr>
                          <w:rFonts w:ascii="Arial" w:hAnsi="Arial" w:cs="Arial"/>
                        </w:rPr>
                        <w:t xml:space="preserve">are provided in shaded fields </w:t>
                      </w:r>
                      <w:r w:rsidR="00F82253" w:rsidRPr="00D816BE">
                        <w:rPr>
                          <w:rFonts w:ascii="Arial" w:hAnsi="Arial" w:cs="Arial"/>
                        </w:rPr>
                        <w:t xml:space="preserve">of </w:t>
                      </w:r>
                      <w:r w:rsidR="0092140E" w:rsidRPr="00D816BE">
                        <w:rPr>
                          <w:rFonts w:ascii="Arial" w:hAnsi="Arial" w:cs="Arial"/>
                        </w:rPr>
                        <w:t xml:space="preserve">how to report </w:t>
                      </w:r>
                      <w:r w:rsidR="00F82253" w:rsidRPr="00D816BE">
                        <w:rPr>
                          <w:rFonts w:ascii="Arial" w:hAnsi="Arial" w:cs="Arial"/>
                        </w:rPr>
                        <w:t>outputs</w:t>
                      </w:r>
                      <w:r w:rsidRPr="00D816BE">
                        <w:rPr>
                          <w:rFonts w:ascii="Arial" w:hAnsi="Arial" w:cs="Arial"/>
                        </w:rPr>
                        <w:t xml:space="preserve">. </w:t>
                      </w:r>
                    </w:p>
                    <w:p w14:paraId="022B62B0" w14:textId="77777777" w:rsidR="00CA2E0E" w:rsidRPr="00C24232" w:rsidRDefault="00CA2E0E" w:rsidP="00CA2E0E">
                      <w:pPr>
                        <w:spacing w:after="0"/>
                        <w:ind w:left="720"/>
                        <w:rPr>
                          <w:rFonts w:ascii="Arial" w:hAnsi="Arial" w:cs="Arial"/>
                        </w:rPr>
                      </w:pPr>
                    </w:p>
                    <w:p w14:paraId="022B62B1" w14:textId="77777777" w:rsidR="00CA2E0E" w:rsidRPr="00C24232" w:rsidRDefault="00CA2E0E" w:rsidP="00CA2E0E">
                      <w:pPr>
                        <w:spacing w:after="0"/>
                        <w:rPr>
                          <w:rFonts w:ascii="Arial" w:hAnsi="Arial" w:cs="Arial"/>
                          <w:b/>
                        </w:rPr>
                      </w:pPr>
                      <w:r w:rsidRPr="00C24232">
                        <w:rPr>
                          <w:rFonts w:ascii="Arial" w:hAnsi="Arial" w:cs="Arial"/>
                          <w:b/>
                        </w:rPr>
                        <w:t xml:space="preserve">Report Submission </w:t>
                      </w:r>
                    </w:p>
                    <w:p w14:paraId="022B62B2" w14:textId="77777777" w:rsidR="00721055" w:rsidRPr="00721055" w:rsidRDefault="00721055" w:rsidP="00721055">
                      <w:pPr>
                        <w:spacing w:after="0"/>
                        <w:rPr>
                          <w:rFonts w:ascii="Arial" w:hAnsi="Arial" w:cs="Arial"/>
                          <w:sz w:val="10"/>
                          <w:szCs w:val="10"/>
                        </w:rPr>
                      </w:pPr>
                    </w:p>
                    <w:p w14:paraId="022B62B3" w14:textId="5276F5D0" w:rsidR="00CA2E0E" w:rsidRPr="00C24232" w:rsidRDefault="00CA2E0E" w:rsidP="00CA2E0E">
                      <w:pPr>
                        <w:spacing w:after="0"/>
                        <w:rPr>
                          <w:rFonts w:ascii="Arial" w:hAnsi="Arial" w:cs="Arial"/>
                        </w:rPr>
                      </w:pPr>
                      <w:r w:rsidRPr="00C24232">
                        <w:rPr>
                          <w:rFonts w:ascii="Arial" w:hAnsi="Arial" w:cs="Arial"/>
                        </w:rPr>
                        <w:t xml:space="preserve">Reports are due by </w:t>
                      </w:r>
                      <w:r w:rsidRPr="00C24232">
                        <w:rPr>
                          <w:rFonts w:ascii="Arial" w:hAnsi="Arial" w:cs="Arial"/>
                          <w:b/>
                        </w:rPr>
                        <w:t>28</w:t>
                      </w:r>
                      <w:r w:rsidRPr="00C24232">
                        <w:rPr>
                          <w:rFonts w:ascii="Arial" w:hAnsi="Arial" w:cs="Arial"/>
                          <w:b/>
                          <w:vertAlign w:val="superscript"/>
                        </w:rPr>
                        <w:t>th</w:t>
                      </w:r>
                      <w:r w:rsidRPr="00C24232">
                        <w:rPr>
                          <w:rFonts w:ascii="Arial" w:hAnsi="Arial" w:cs="Arial"/>
                          <w:b/>
                        </w:rPr>
                        <w:t xml:space="preserve"> February.</w:t>
                      </w:r>
                    </w:p>
                    <w:p w14:paraId="022B62B4" w14:textId="77777777" w:rsidR="00CA2E0E" w:rsidRPr="00C24232" w:rsidRDefault="00CA2E0E" w:rsidP="00CA2E0E">
                      <w:pPr>
                        <w:spacing w:after="0"/>
                        <w:rPr>
                          <w:rFonts w:ascii="Arial" w:hAnsi="Arial" w:cs="Arial"/>
                        </w:rPr>
                      </w:pPr>
                    </w:p>
                    <w:p w14:paraId="022B62B5" w14:textId="0F82D7A0" w:rsidR="00CA2E0E" w:rsidRPr="00C24232" w:rsidRDefault="00CA2E0E" w:rsidP="00CA2E0E">
                      <w:pPr>
                        <w:spacing w:after="120" w:line="240" w:lineRule="auto"/>
                        <w:rPr>
                          <w:rFonts w:ascii="Arial" w:hAnsi="Arial" w:cs="Arial"/>
                          <w:bCs/>
                        </w:rPr>
                      </w:pPr>
                      <w:r w:rsidRPr="00C24232">
                        <w:rPr>
                          <w:rFonts w:ascii="Arial" w:hAnsi="Arial" w:cs="Arial"/>
                        </w:rPr>
                        <w:t xml:space="preserve">Chief Investigator A and the </w:t>
                      </w:r>
                      <w:r w:rsidR="00C2407E">
                        <w:rPr>
                          <w:rFonts w:ascii="Arial" w:hAnsi="Arial" w:cs="Arial"/>
                        </w:rPr>
                        <w:t>A</w:t>
                      </w:r>
                      <w:r w:rsidRPr="00C24232">
                        <w:rPr>
                          <w:rFonts w:ascii="Arial" w:hAnsi="Arial" w:cs="Arial"/>
                        </w:rPr>
                        <w:t>dministrati</w:t>
                      </w:r>
                      <w:r w:rsidR="0092140E">
                        <w:rPr>
                          <w:rFonts w:ascii="Arial" w:hAnsi="Arial" w:cs="Arial"/>
                        </w:rPr>
                        <w:t>ng</w:t>
                      </w:r>
                      <w:r w:rsidRPr="00C24232">
                        <w:rPr>
                          <w:rFonts w:ascii="Arial" w:hAnsi="Arial" w:cs="Arial"/>
                        </w:rPr>
                        <w:t xml:space="preserve"> </w:t>
                      </w:r>
                      <w:r w:rsidR="00C2407E">
                        <w:rPr>
                          <w:rFonts w:ascii="Arial" w:hAnsi="Arial" w:cs="Arial"/>
                        </w:rPr>
                        <w:t>I</w:t>
                      </w:r>
                      <w:r w:rsidRPr="00C24232">
                        <w:rPr>
                          <w:rFonts w:ascii="Arial" w:hAnsi="Arial" w:cs="Arial"/>
                        </w:rPr>
                        <w:t xml:space="preserve">nstitution are </w:t>
                      </w:r>
                      <w:r w:rsidR="00C2407E">
                        <w:rPr>
                          <w:rFonts w:ascii="Arial" w:hAnsi="Arial" w:cs="Arial"/>
                        </w:rPr>
                        <w:t xml:space="preserve">both </w:t>
                      </w:r>
                      <w:r w:rsidRPr="00C24232">
                        <w:rPr>
                          <w:rFonts w:ascii="Arial" w:hAnsi="Arial" w:cs="Arial"/>
                        </w:rPr>
                        <w:t xml:space="preserve">required to certify the report, confirming </w:t>
                      </w:r>
                      <w:r w:rsidR="00C2407E">
                        <w:rPr>
                          <w:rFonts w:ascii="Arial" w:hAnsi="Arial" w:cs="Arial"/>
                        </w:rPr>
                        <w:t xml:space="preserve">it </w:t>
                      </w:r>
                      <w:r w:rsidRPr="00C24232">
                        <w:rPr>
                          <w:rFonts w:ascii="Arial" w:hAnsi="Arial" w:cs="Arial"/>
                          <w:bCs/>
                        </w:rPr>
                        <w:t>is an accurate report for the period covered. Signatures are no</w:t>
                      </w:r>
                      <w:r w:rsidR="00FD2245">
                        <w:rPr>
                          <w:rFonts w:ascii="Arial" w:hAnsi="Arial" w:cs="Arial"/>
                          <w:bCs/>
                        </w:rPr>
                        <w:t>t</w:t>
                      </w:r>
                      <w:r w:rsidRPr="00C24232">
                        <w:rPr>
                          <w:rFonts w:ascii="Arial" w:hAnsi="Arial" w:cs="Arial"/>
                          <w:bCs/>
                        </w:rPr>
                        <w:t xml:space="preserve"> required</w:t>
                      </w:r>
                      <w:r w:rsidR="00C7611A">
                        <w:rPr>
                          <w:rFonts w:ascii="Arial" w:hAnsi="Arial" w:cs="Arial"/>
                          <w:bCs/>
                        </w:rPr>
                        <w:t>.</w:t>
                      </w:r>
                    </w:p>
                    <w:p w14:paraId="022B62B6" w14:textId="77777777" w:rsidR="00C2407E" w:rsidRDefault="00721055" w:rsidP="00CA2E0E">
                      <w:pPr>
                        <w:spacing w:after="120" w:line="240" w:lineRule="auto"/>
                        <w:rPr>
                          <w:rFonts w:ascii="Arial" w:hAnsi="Arial" w:cs="Arial"/>
                        </w:rPr>
                      </w:pPr>
                      <w:r>
                        <w:rPr>
                          <w:rFonts w:ascii="Arial" w:hAnsi="Arial" w:cs="Arial"/>
                          <w:lang w:val="en-AU"/>
                        </w:rPr>
                        <w:t>E</w:t>
                      </w:r>
                      <w:r w:rsidR="00CA2E0E" w:rsidRPr="00C24232">
                        <w:rPr>
                          <w:rFonts w:ascii="Arial" w:hAnsi="Arial" w:cs="Arial"/>
                          <w:lang w:val="en-AU"/>
                        </w:rPr>
                        <w:t xml:space="preserve">mail a word version of your Annual Progress/Final report and electronic copies of any publications not previously submitted to: </w:t>
                      </w:r>
                      <w:hyperlink r:id="rId13" w:history="1">
                        <w:r w:rsidR="00CA2E0E" w:rsidRPr="00C24232">
                          <w:rPr>
                            <w:rStyle w:val="Hyperlink"/>
                            <w:rFonts w:ascii="Arial" w:hAnsi="Arial" w:cs="Arial"/>
                          </w:rPr>
                          <w:t>research@nswcc.org.au</w:t>
                        </w:r>
                      </w:hyperlink>
                      <w:r w:rsidR="00CA2E0E" w:rsidRPr="00C24232">
                        <w:rPr>
                          <w:rFonts w:ascii="Arial" w:hAnsi="Arial" w:cs="Arial"/>
                        </w:rPr>
                        <w:t xml:space="preserve">.   </w:t>
                      </w:r>
                    </w:p>
                    <w:p w14:paraId="022B62B7" w14:textId="77777777" w:rsidR="00CA2E0E" w:rsidRDefault="00CA2E0E"/>
                  </w:txbxContent>
                </v:textbox>
              </v:rect>
            </w:pict>
          </mc:Fallback>
        </mc:AlternateContent>
      </w:r>
    </w:p>
    <w:p w14:paraId="022B618F" w14:textId="77777777" w:rsidR="00472403" w:rsidRDefault="00472403" w:rsidP="00956E04">
      <w:pPr>
        <w:spacing w:after="120" w:line="240" w:lineRule="auto"/>
        <w:rPr>
          <w:rFonts w:ascii="Arial" w:hAnsi="Arial" w:cs="Arial"/>
          <w:b/>
          <w:sz w:val="24"/>
          <w:szCs w:val="24"/>
        </w:rPr>
      </w:pPr>
    </w:p>
    <w:p w14:paraId="022B6190" w14:textId="77777777" w:rsidR="00472403" w:rsidRDefault="00472403" w:rsidP="00956E04">
      <w:pPr>
        <w:spacing w:after="120" w:line="240" w:lineRule="auto"/>
        <w:rPr>
          <w:rFonts w:ascii="Arial" w:hAnsi="Arial" w:cs="Arial"/>
          <w:b/>
          <w:sz w:val="24"/>
          <w:szCs w:val="24"/>
        </w:rPr>
      </w:pPr>
    </w:p>
    <w:p w14:paraId="022B6191" w14:textId="77777777" w:rsidR="00472403" w:rsidRDefault="00472403" w:rsidP="00956E04">
      <w:pPr>
        <w:spacing w:after="120" w:line="240" w:lineRule="auto"/>
        <w:rPr>
          <w:rFonts w:ascii="Arial" w:hAnsi="Arial" w:cs="Arial"/>
          <w:b/>
          <w:sz w:val="24"/>
          <w:szCs w:val="24"/>
        </w:rPr>
      </w:pPr>
    </w:p>
    <w:p w14:paraId="022B6192" w14:textId="77777777" w:rsidR="00472403" w:rsidRDefault="00472403" w:rsidP="00956E04">
      <w:pPr>
        <w:spacing w:after="120" w:line="240" w:lineRule="auto"/>
        <w:rPr>
          <w:rFonts w:ascii="Arial" w:hAnsi="Arial" w:cs="Arial"/>
          <w:b/>
          <w:sz w:val="24"/>
          <w:szCs w:val="24"/>
        </w:rPr>
      </w:pPr>
    </w:p>
    <w:p w14:paraId="022B6193" w14:textId="77777777" w:rsidR="00472403" w:rsidRDefault="00472403" w:rsidP="00956E04">
      <w:pPr>
        <w:spacing w:after="120" w:line="240" w:lineRule="auto"/>
        <w:rPr>
          <w:rFonts w:ascii="Arial" w:hAnsi="Arial" w:cs="Arial"/>
          <w:b/>
          <w:sz w:val="24"/>
          <w:szCs w:val="24"/>
        </w:rPr>
      </w:pPr>
    </w:p>
    <w:p w14:paraId="022B6194" w14:textId="77777777" w:rsidR="00472403" w:rsidRDefault="00472403" w:rsidP="00956E04">
      <w:pPr>
        <w:spacing w:after="120" w:line="240" w:lineRule="auto"/>
        <w:rPr>
          <w:rFonts w:ascii="Arial" w:hAnsi="Arial" w:cs="Arial"/>
          <w:b/>
          <w:sz w:val="24"/>
          <w:szCs w:val="24"/>
        </w:rPr>
      </w:pPr>
    </w:p>
    <w:p w14:paraId="022B6195" w14:textId="77777777" w:rsidR="00472403" w:rsidRDefault="00472403" w:rsidP="00956E04">
      <w:pPr>
        <w:spacing w:after="120" w:line="240" w:lineRule="auto"/>
        <w:rPr>
          <w:rFonts w:ascii="Arial" w:hAnsi="Arial" w:cs="Arial"/>
          <w:b/>
          <w:sz w:val="24"/>
          <w:szCs w:val="24"/>
        </w:rPr>
      </w:pPr>
    </w:p>
    <w:p w14:paraId="022B6196" w14:textId="77777777" w:rsidR="00472403" w:rsidRDefault="00472403" w:rsidP="00956E04">
      <w:pPr>
        <w:spacing w:after="120" w:line="240" w:lineRule="auto"/>
        <w:rPr>
          <w:rFonts w:ascii="Arial" w:hAnsi="Arial" w:cs="Arial"/>
          <w:b/>
          <w:sz w:val="24"/>
          <w:szCs w:val="24"/>
        </w:rPr>
      </w:pPr>
    </w:p>
    <w:p w14:paraId="022B6197" w14:textId="77777777" w:rsidR="00472403" w:rsidRDefault="00472403" w:rsidP="00956E04">
      <w:pPr>
        <w:spacing w:after="120" w:line="240" w:lineRule="auto"/>
        <w:rPr>
          <w:rFonts w:ascii="Arial" w:hAnsi="Arial" w:cs="Arial"/>
          <w:b/>
          <w:sz w:val="24"/>
          <w:szCs w:val="24"/>
        </w:rPr>
      </w:pPr>
    </w:p>
    <w:p w14:paraId="022B6198" w14:textId="77777777" w:rsidR="00472403" w:rsidRDefault="00472403" w:rsidP="79B5C0B3">
      <w:pPr>
        <w:spacing w:after="120" w:line="240" w:lineRule="auto"/>
        <w:rPr>
          <w:rFonts w:ascii="Arial" w:hAnsi="Arial" w:cs="Arial"/>
          <w:b/>
          <w:bCs/>
          <w:sz w:val="24"/>
          <w:szCs w:val="24"/>
        </w:rPr>
      </w:pPr>
    </w:p>
    <w:p w14:paraId="022B6199" w14:textId="77777777" w:rsidR="00472403" w:rsidRDefault="00472403" w:rsidP="00956E04">
      <w:pPr>
        <w:spacing w:after="120" w:line="240" w:lineRule="auto"/>
        <w:rPr>
          <w:rFonts w:ascii="Arial" w:hAnsi="Arial" w:cs="Arial"/>
          <w:b/>
          <w:sz w:val="24"/>
          <w:szCs w:val="24"/>
        </w:rPr>
      </w:pPr>
    </w:p>
    <w:p w14:paraId="022B619A" w14:textId="77777777" w:rsidR="00472403" w:rsidRDefault="00472403" w:rsidP="00956E04">
      <w:pPr>
        <w:spacing w:after="120" w:line="240" w:lineRule="auto"/>
        <w:rPr>
          <w:rFonts w:ascii="Arial" w:hAnsi="Arial" w:cs="Arial"/>
          <w:b/>
          <w:sz w:val="24"/>
          <w:szCs w:val="24"/>
        </w:rPr>
      </w:pPr>
    </w:p>
    <w:p w14:paraId="022B619B" w14:textId="77777777" w:rsidR="00472403" w:rsidRDefault="00472403" w:rsidP="00956E04">
      <w:pPr>
        <w:spacing w:after="120" w:line="240" w:lineRule="auto"/>
        <w:rPr>
          <w:rFonts w:ascii="Arial" w:hAnsi="Arial" w:cs="Arial"/>
          <w:b/>
          <w:sz w:val="24"/>
          <w:szCs w:val="24"/>
        </w:rPr>
      </w:pPr>
    </w:p>
    <w:p w14:paraId="022B619C" w14:textId="77777777" w:rsidR="00472403" w:rsidRDefault="00472403" w:rsidP="00956E04">
      <w:pPr>
        <w:spacing w:after="120" w:line="240" w:lineRule="auto"/>
        <w:rPr>
          <w:rFonts w:ascii="Arial" w:hAnsi="Arial" w:cs="Arial"/>
          <w:b/>
          <w:sz w:val="24"/>
          <w:szCs w:val="24"/>
        </w:rPr>
      </w:pPr>
    </w:p>
    <w:p w14:paraId="022B619D" w14:textId="77777777" w:rsidR="00472403" w:rsidRDefault="00472403" w:rsidP="00956E04">
      <w:pPr>
        <w:spacing w:after="120" w:line="240" w:lineRule="auto"/>
        <w:rPr>
          <w:rFonts w:ascii="Arial" w:hAnsi="Arial" w:cs="Arial"/>
          <w:b/>
          <w:sz w:val="24"/>
          <w:szCs w:val="24"/>
        </w:rPr>
      </w:pPr>
    </w:p>
    <w:p w14:paraId="022B619E" w14:textId="77777777" w:rsidR="00472403" w:rsidRDefault="00472403" w:rsidP="00956E04">
      <w:pPr>
        <w:spacing w:after="120" w:line="240" w:lineRule="auto"/>
        <w:rPr>
          <w:rFonts w:ascii="Arial" w:hAnsi="Arial" w:cs="Arial"/>
          <w:b/>
          <w:sz w:val="24"/>
          <w:szCs w:val="24"/>
        </w:rPr>
      </w:pPr>
    </w:p>
    <w:p w14:paraId="022B619F" w14:textId="77777777" w:rsidR="00472403" w:rsidRPr="00D54C17" w:rsidRDefault="00472403" w:rsidP="00956E04">
      <w:pPr>
        <w:spacing w:after="120" w:line="240" w:lineRule="auto"/>
        <w:rPr>
          <w:rFonts w:ascii="Arial" w:hAnsi="Arial" w:cs="Arial"/>
          <w:b/>
          <w:sz w:val="24"/>
          <w:szCs w:val="24"/>
        </w:rPr>
      </w:pPr>
    </w:p>
    <w:p w14:paraId="022B61A0" w14:textId="77777777" w:rsidR="00CA2E0E" w:rsidRDefault="00CA2E0E" w:rsidP="00CA2E0E">
      <w:pPr>
        <w:spacing w:after="120" w:line="240" w:lineRule="auto"/>
        <w:rPr>
          <w:rFonts w:ascii="Arial" w:hAnsi="Arial" w:cs="Arial"/>
        </w:rPr>
      </w:pPr>
    </w:p>
    <w:p w14:paraId="022B61A1" w14:textId="77777777" w:rsidR="00C2407E" w:rsidRDefault="00C2407E" w:rsidP="0069524E">
      <w:pPr>
        <w:pStyle w:val="Heading1"/>
      </w:pPr>
    </w:p>
    <w:p w14:paraId="022B61A2" w14:textId="77777777" w:rsidR="00C2407E" w:rsidRDefault="00C2407E" w:rsidP="0069524E">
      <w:pPr>
        <w:pStyle w:val="Heading1"/>
      </w:pPr>
    </w:p>
    <w:p w14:paraId="022B61A3" w14:textId="77777777" w:rsidR="00032988" w:rsidRPr="0069524E" w:rsidRDefault="00032988" w:rsidP="0069524E">
      <w:pPr>
        <w:pStyle w:val="Heading1"/>
      </w:pPr>
      <w:r w:rsidRPr="0069524E">
        <w:t>Section A: Project Identification</w:t>
      </w:r>
    </w:p>
    <w:p w14:paraId="022B61A4" w14:textId="77777777" w:rsidR="00032988" w:rsidRDefault="00032988" w:rsidP="004F1A9B">
      <w:pPr>
        <w:spacing w:after="0"/>
        <w:rPr>
          <w:rFonts w:ascii="Arial" w:hAnsi="Arial" w:cs="Arial"/>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gridCol w:w="3686"/>
        <w:gridCol w:w="1701"/>
      </w:tblGrid>
      <w:tr w:rsidR="00D54C17" w:rsidRPr="00E43407" w14:paraId="022B61A9" w14:textId="77777777" w:rsidTr="00D816BE">
        <w:trPr>
          <w:trHeight w:val="433"/>
        </w:trPr>
        <w:tc>
          <w:tcPr>
            <w:tcW w:w="1668" w:type="dxa"/>
            <w:tcBorders>
              <w:top w:val="single" w:sz="4" w:space="0" w:color="auto"/>
              <w:left w:val="single" w:sz="4" w:space="0" w:color="auto"/>
              <w:bottom w:val="single" w:sz="4" w:space="0" w:color="auto"/>
              <w:right w:val="single" w:sz="4" w:space="0" w:color="auto"/>
            </w:tcBorders>
            <w:vAlign w:val="center"/>
          </w:tcPr>
          <w:p w14:paraId="022B61A5" w14:textId="77777777" w:rsidR="00D54C17" w:rsidRPr="00E43407" w:rsidRDefault="00D816BE" w:rsidP="001707A2">
            <w:pPr>
              <w:spacing w:after="0" w:line="240" w:lineRule="auto"/>
              <w:rPr>
                <w:rFonts w:ascii="Arial" w:hAnsi="Arial" w:cs="Arial"/>
                <w:b/>
              </w:rPr>
            </w:pPr>
            <w:r>
              <w:rPr>
                <w:rFonts w:ascii="Arial" w:hAnsi="Arial" w:cs="Arial"/>
                <w:b/>
              </w:rPr>
              <w:t>Scheme</w:t>
            </w:r>
          </w:p>
        </w:tc>
        <w:tc>
          <w:tcPr>
            <w:tcW w:w="3118" w:type="dxa"/>
            <w:tcBorders>
              <w:left w:val="single" w:sz="4" w:space="0" w:color="auto"/>
            </w:tcBorders>
          </w:tcPr>
          <w:p w14:paraId="022B61A6" w14:textId="77777777" w:rsidR="00D54C17" w:rsidRPr="00E43407" w:rsidRDefault="00D54C17" w:rsidP="001707A2">
            <w:pPr>
              <w:spacing w:after="0" w:line="240" w:lineRule="auto"/>
              <w:rPr>
                <w:rFonts w:ascii="Arial" w:hAnsi="Arial" w:cs="Arial"/>
                <w:lang w:val="en-AU"/>
              </w:rPr>
            </w:pPr>
          </w:p>
        </w:tc>
        <w:tc>
          <w:tcPr>
            <w:tcW w:w="3686" w:type="dxa"/>
            <w:vAlign w:val="center"/>
          </w:tcPr>
          <w:p w14:paraId="022B61A7" w14:textId="77777777" w:rsidR="00D54C17" w:rsidRPr="00E43407" w:rsidRDefault="00D54C17" w:rsidP="001707A2">
            <w:pPr>
              <w:spacing w:after="0" w:line="240" w:lineRule="auto"/>
              <w:rPr>
                <w:rFonts w:ascii="Arial" w:hAnsi="Arial" w:cs="Arial"/>
                <w:b/>
              </w:rPr>
            </w:pPr>
            <w:r w:rsidRPr="00E43407">
              <w:rPr>
                <w:rFonts w:ascii="Arial" w:hAnsi="Arial" w:cs="Arial"/>
                <w:b/>
              </w:rPr>
              <w:t>Report Type</w:t>
            </w:r>
            <w:r w:rsidR="00BA6F34" w:rsidRPr="00E43407">
              <w:rPr>
                <w:rFonts w:ascii="Arial" w:hAnsi="Arial" w:cs="Arial"/>
                <w:b/>
              </w:rPr>
              <w:t xml:space="preserve"> (Progress OR Final)</w:t>
            </w:r>
          </w:p>
        </w:tc>
        <w:tc>
          <w:tcPr>
            <w:tcW w:w="1701" w:type="dxa"/>
            <w:vAlign w:val="center"/>
          </w:tcPr>
          <w:p w14:paraId="022B61A8" w14:textId="77777777" w:rsidR="00D54C17" w:rsidRPr="00E43407" w:rsidRDefault="00D54C17" w:rsidP="001707A2">
            <w:pPr>
              <w:spacing w:after="0" w:line="240" w:lineRule="auto"/>
              <w:rPr>
                <w:rFonts w:ascii="Arial" w:hAnsi="Arial" w:cs="Arial"/>
                <w:lang w:val="en-AU"/>
              </w:rPr>
            </w:pPr>
          </w:p>
        </w:tc>
      </w:tr>
    </w:tbl>
    <w:p w14:paraId="022B61AA" w14:textId="77777777" w:rsidR="00DD3666" w:rsidRPr="00E43407" w:rsidRDefault="00DD3666" w:rsidP="004F1A9B">
      <w:pPr>
        <w:spacing w:after="0"/>
        <w:rPr>
          <w:rFonts w:ascii="Arial" w:hAnsi="Arial" w:cs="Arial"/>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1364AD" w:rsidRPr="00E43407" w14:paraId="022B61AD" w14:textId="77777777" w:rsidTr="00D576BC">
        <w:trPr>
          <w:trHeight w:val="433"/>
        </w:trPr>
        <w:tc>
          <w:tcPr>
            <w:tcW w:w="3085" w:type="dxa"/>
            <w:tcBorders>
              <w:top w:val="single" w:sz="4" w:space="0" w:color="auto"/>
              <w:left w:val="single" w:sz="4" w:space="0" w:color="auto"/>
              <w:bottom w:val="single" w:sz="4" w:space="0" w:color="auto"/>
              <w:right w:val="single" w:sz="4" w:space="0" w:color="auto"/>
            </w:tcBorders>
            <w:vAlign w:val="center"/>
          </w:tcPr>
          <w:p w14:paraId="022B61AB" w14:textId="77777777" w:rsidR="001364AD" w:rsidRPr="00E43407" w:rsidRDefault="001364AD" w:rsidP="001364AD">
            <w:pPr>
              <w:spacing w:after="0" w:line="240" w:lineRule="auto"/>
              <w:rPr>
                <w:rFonts w:ascii="Arial" w:hAnsi="Arial" w:cs="Arial"/>
              </w:rPr>
            </w:pPr>
            <w:r w:rsidRPr="00E43407">
              <w:rPr>
                <w:rFonts w:ascii="Arial" w:hAnsi="Arial" w:cs="Arial"/>
                <w:b/>
                <w:noProof/>
              </w:rPr>
              <w:t>Chief Investigator A Name</w:t>
            </w:r>
          </w:p>
        </w:tc>
        <w:tc>
          <w:tcPr>
            <w:tcW w:w="7088" w:type="dxa"/>
            <w:tcBorders>
              <w:left w:val="single" w:sz="4" w:space="0" w:color="auto"/>
            </w:tcBorders>
            <w:vAlign w:val="center"/>
          </w:tcPr>
          <w:p w14:paraId="022B61AC" w14:textId="77777777" w:rsidR="001364AD" w:rsidRPr="00E43407" w:rsidRDefault="001364AD" w:rsidP="001364AD">
            <w:pPr>
              <w:spacing w:after="0" w:line="240" w:lineRule="auto"/>
              <w:rPr>
                <w:rFonts w:ascii="Arial" w:hAnsi="Arial" w:cs="Arial"/>
                <w:lang w:val="en-AU"/>
              </w:rPr>
            </w:pPr>
          </w:p>
        </w:tc>
      </w:tr>
    </w:tbl>
    <w:p w14:paraId="022B61AE" w14:textId="77777777" w:rsidR="001364AD" w:rsidRPr="00E43407" w:rsidRDefault="001364AD" w:rsidP="001364AD">
      <w:pPr>
        <w:spacing w:after="0" w:line="240" w:lineRule="auto"/>
        <w:rPr>
          <w:rFonts w:ascii="Arial" w:hAnsi="Arial" w:cs="Arial"/>
          <w:lang w:val="en-A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DD7BD2" w:rsidRPr="00E43407" w14:paraId="022B61B1" w14:textId="77777777" w:rsidTr="00E43407">
        <w:trPr>
          <w:trHeight w:val="505"/>
        </w:trPr>
        <w:tc>
          <w:tcPr>
            <w:tcW w:w="3085" w:type="dxa"/>
            <w:tcBorders>
              <w:top w:val="single" w:sz="4" w:space="0" w:color="auto"/>
              <w:left w:val="single" w:sz="4" w:space="0" w:color="auto"/>
              <w:bottom w:val="single" w:sz="4" w:space="0" w:color="auto"/>
              <w:right w:val="single" w:sz="4" w:space="0" w:color="auto"/>
            </w:tcBorders>
            <w:vAlign w:val="center"/>
          </w:tcPr>
          <w:p w14:paraId="022B61AF" w14:textId="77777777" w:rsidR="00DD7BD2" w:rsidRPr="00E43407" w:rsidRDefault="00166E85" w:rsidP="001364AD">
            <w:pPr>
              <w:spacing w:after="0" w:line="240" w:lineRule="auto"/>
              <w:rPr>
                <w:rFonts w:ascii="Arial" w:hAnsi="Arial" w:cs="Arial"/>
                <w:b/>
              </w:rPr>
            </w:pPr>
            <w:bookmarkStart w:id="0" w:name="_Hlk18324641"/>
            <w:r>
              <w:rPr>
                <w:rFonts w:ascii="Arial" w:hAnsi="Arial" w:cs="Arial"/>
                <w:b/>
              </w:rPr>
              <w:t xml:space="preserve">CCNSW </w:t>
            </w:r>
            <w:r w:rsidR="00DD7BD2" w:rsidRPr="00E43407">
              <w:rPr>
                <w:rFonts w:ascii="Arial" w:hAnsi="Arial" w:cs="Arial"/>
                <w:b/>
              </w:rPr>
              <w:t>Grant ID &amp; Title</w:t>
            </w:r>
          </w:p>
        </w:tc>
        <w:tc>
          <w:tcPr>
            <w:tcW w:w="7088" w:type="dxa"/>
            <w:tcBorders>
              <w:left w:val="single" w:sz="4" w:space="0" w:color="auto"/>
            </w:tcBorders>
            <w:vAlign w:val="center"/>
          </w:tcPr>
          <w:p w14:paraId="022B61B0" w14:textId="77777777" w:rsidR="00DD7BD2" w:rsidRPr="00E43407" w:rsidRDefault="00DD7BD2" w:rsidP="001364AD">
            <w:pPr>
              <w:spacing w:after="0" w:line="240" w:lineRule="auto"/>
              <w:rPr>
                <w:rFonts w:ascii="Arial" w:hAnsi="Arial" w:cs="Arial"/>
                <w:lang w:val="en-AU"/>
              </w:rPr>
            </w:pPr>
          </w:p>
        </w:tc>
      </w:tr>
    </w:tbl>
    <w:bookmarkEnd w:id="0"/>
    <w:p w14:paraId="022B61B2" w14:textId="77777777" w:rsidR="00E43407" w:rsidRPr="00E43407" w:rsidRDefault="00B96F6A" w:rsidP="00B96F6A">
      <w:pPr>
        <w:tabs>
          <w:tab w:val="left" w:pos="3990"/>
        </w:tabs>
        <w:sectPr w:rsidR="00E43407" w:rsidRPr="00E43407" w:rsidSect="00F31A89">
          <w:headerReference w:type="default" r:id="rId14"/>
          <w:footerReference w:type="default" r:id="rId15"/>
          <w:pgSz w:w="12240" w:h="15840"/>
          <w:pgMar w:top="212" w:right="1183" w:bottom="1276" w:left="993" w:header="846" w:footer="709" w:gutter="0"/>
          <w:cols w:space="708"/>
          <w:docGrid w:linePitch="360"/>
        </w:sectPr>
      </w:pPr>
      <w:r>
        <w:tab/>
      </w:r>
      <w:r>
        <w:tab/>
      </w:r>
    </w:p>
    <w:p w14:paraId="022B61B3" w14:textId="77777777" w:rsidR="00032988" w:rsidRDefault="00032988" w:rsidP="0069524E">
      <w:pPr>
        <w:pStyle w:val="Heading1"/>
      </w:pPr>
      <w:r w:rsidRPr="00032988">
        <w:lastRenderedPageBreak/>
        <w:t>Section</w:t>
      </w:r>
      <w:r>
        <w:t xml:space="preserve"> B: Project Progress</w:t>
      </w:r>
      <w:r w:rsidR="00D576BC">
        <w:br/>
      </w:r>
    </w:p>
    <w:p w14:paraId="022B61B4" w14:textId="77777777" w:rsidR="00956E04" w:rsidRPr="00B94BF0" w:rsidRDefault="00721055" w:rsidP="00956E04">
      <w:pPr>
        <w:numPr>
          <w:ilvl w:val="0"/>
          <w:numId w:val="22"/>
        </w:numPr>
        <w:spacing w:after="120" w:line="240" w:lineRule="auto"/>
        <w:ind w:left="567" w:hanging="567"/>
        <w:rPr>
          <w:rFonts w:ascii="Arial" w:hAnsi="Arial" w:cs="Arial"/>
          <w:b/>
          <w:lang w:val="en-AU"/>
        </w:rPr>
      </w:pPr>
      <w:r>
        <w:rPr>
          <w:rFonts w:ascii="Arial" w:hAnsi="Arial" w:cs="Arial"/>
          <w:b/>
          <w:bCs/>
        </w:rPr>
        <w:t>P</w:t>
      </w:r>
      <w:r w:rsidR="00956E04">
        <w:rPr>
          <w:rFonts w:ascii="Arial" w:hAnsi="Arial" w:cs="Arial"/>
          <w:b/>
          <w:bCs/>
        </w:rPr>
        <w:t>rovide a summary of</w:t>
      </w:r>
      <w:r w:rsidR="00956E04" w:rsidRPr="00B94BF0">
        <w:rPr>
          <w:rFonts w:ascii="Arial" w:hAnsi="Arial" w:cs="Arial"/>
          <w:b/>
          <w:bCs/>
        </w:rPr>
        <w:t xml:space="preserve"> progress </w:t>
      </w:r>
      <w:r w:rsidR="00C67B08">
        <w:rPr>
          <w:rFonts w:ascii="Arial" w:hAnsi="Arial" w:cs="Arial"/>
          <w:b/>
          <w:lang w:val="en-AU"/>
        </w:rPr>
        <w:t xml:space="preserve">in the past </w:t>
      </w:r>
      <w:r w:rsidR="00C06054">
        <w:rPr>
          <w:rFonts w:ascii="Arial" w:hAnsi="Arial" w:cs="Arial"/>
          <w:b/>
          <w:lang w:val="en-AU"/>
        </w:rPr>
        <w:t>12 months</w:t>
      </w:r>
      <w:r w:rsidR="00C67B08" w:rsidRPr="00B94BF0">
        <w:rPr>
          <w:rFonts w:ascii="Arial" w:hAnsi="Arial" w:cs="Arial"/>
          <w:b/>
          <w:bCs/>
        </w:rPr>
        <w:t xml:space="preserve"> </w:t>
      </w:r>
      <w:r w:rsidR="00956E04" w:rsidRPr="00B94BF0">
        <w:rPr>
          <w:rFonts w:ascii="Arial" w:hAnsi="Arial" w:cs="Arial"/>
          <w:b/>
          <w:bCs/>
        </w:rPr>
        <w:t xml:space="preserve">against </w:t>
      </w:r>
      <w:r w:rsidR="00956E04">
        <w:rPr>
          <w:rFonts w:ascii="Arial" w:hAnsi="Arial" w:cs="Arial"/>
          <w:b/>
          <w:bCs/>
        </w:rPr>
        <w:t xml:space="preserve">the </w:t>
      </w:r>
      <w:r w:rsidR="00956E04" w:rsidRPr="00B94BF0">
        <w:rPr>
          <w:rFonts w:ascii="Arial" w:hAnsi="Arial" w:cs="Arial"/>
          <w:b/>
          <w:bCs/>
        </w:rPr>
        <w:t>original aims and objectives</w:t>
      </w:r>
      <w:r w:rsidR="00956E04">
        <w:rPr>
          <w:rFonts w:ascii="Arial" w:hAnsi="Arial" w:cs="Arial"/>
          <w:b/>
          <w:bCs/>
        </w:rPr>
        <w:t xml:space="preserve"> – </w:t>
      </w:r>
      <w:r w:rsidR="00106595">
        <w:rPr>
          <w:rFonts w:ascii="Arial" w:hAnsi="Arial" w:cs="Arial"/>
          <w:b/>
          <w:bCs/>
        </w:rPr>
        <w:t>add additional objective</w:t>
      </w:r>
      <w:r w:rsidR="00C06054">
        <w:rPr>
          <w:rFonts w:ascii="Arial" w:hAnsi="Arial" w:cs="Arial"/>
          <w:b/>
          <w:bCs/>
        </w:rPr>
        <w:t>(s)</w:t>
      </w:r>
      <w:r w:rsidR="00106595">
        <w:rPr>
          <w:rFonts w:ascii="Arial" w:hAnsi="Arial" w:cs="Arial"/>
          <w:b/>
          <w:bCs/>
        </w:rPr>
        <w:t xml:space="preserve"> if required</w:t>
      </w:r>
      <w:r w:rsidR="00956E04" w:rsidRPr="00B94BF0">
        <w:rPr>
          <w:rFonts w:ascii="Arial" w:hAnsi="Arial" w:cs="Arial"/>
          <w:b/>
          <w:bCs/>
        </w:rPr>
        <w:t xml:space="preserve"> (</w:t>
      </w:r>
      <w:r w:rsidR="00106595">
        <w:rPr>
          <w:rFonts w:ascii="Arial" w:hAnsi="Arial" w:cs="Arial"/>
          <w:b/>
          <w:bCs/>
        </w:rPr>
        <w:t xml:space="preserve">max </w:t>
      </w:r>
      <w:r w:rsidR="00956E04" w:rsidRPr="00B94BF0">
        <w:rPr>
          <w:rFonts w:ascii="Arial" w:hAnsi="Arial" w:cs="Arial"/>
          <w:b/>
          <w:bCs/>
        </w:rPr>
        <w:t>2 pages)</w:t>
      </w:r>
      <w:r w:rsidR="0092140E">
        <w:rPr>
          <w:rFonts w:ascii="Arial" w:hAnsi="Arial" w:cs="Arial"/>
          <w:b/>
          <w:bCs/>
        </w:rPr>
        <w:t xml:space="preserve"> </w:t>
      </w:r>
    </w:p>
    <w:p w14:paraId="022B61B5" w14:textId="77777777" w:rsidR="00956E04" w:rsidRPr="0034298D" w:rsidRDefault="00956E04" w:rsidP="0034298D">
      <w:pPr>
        <w:spacing w:after="120" w:line="240" w:lineRule="auto"/>
        <w:ind w:left="567"/>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3854"/>
        <w:gridCol w:w="2372"/>
        <w:gridCol w:w="1485"/>
      </w:tblGrid>
      <w:tr w:rsidR="00956E04" w:rsidRPr="00E43407" w14:paraId="022B61B8" w14:textId="77777777" w:rsidTr="003B3B95">
        <w:tc>
          <w:tcPr>
            <w:tcW w:w="2376" w:type="dxa"/>
            <w:shd w:val="clear" w:color="auto" w:fill="auto"/>
          </w:tcPr>
          <w:p w14:paraId="022B61B6" w14:textId="77777777" w:rsidR="00956E04" w:rsidRPr="00E43407" w:rsidRDefault="00956E04" w:rsidP="003B3B95">
            <w:pPr>
              <w:spacing w:after="0" w:line="240" w:lineRule="auto"/>
              <w:rPr>
                <w:rFonts w:ascii="Arial" w:hAnsi="Arial" w:cs="Arial"/>
                <w:b/>
                <w:bCs/>
              </w:rPr>
            </w:pPr>
            <w:r w:rsidRPr="00E43407">
              <w:rPr>
                <w:rFonts w:ascii="Arial" w:hAnsi="Arial" w:cs="Arial"/>
                <w:b/>
                <w:bCs/>
              </w:rPr>
              <w:t>Objective 1</w:t>
            </w:r>
          </w:p>
        </w:tc>
        <w:tc>
          <w:tcPr>
            <w:tcW w:w="7904" w:type="dxa"/>
            <w:gridSpan w:val="3"/>
            <w:shd w:val="clear" w:color="auto" w:fill="auto"/>
          </w:tcPr>
          <w:p w14:paraId="022B61B7" w14:textId="77777777" w:rsidR="00956E04" w:rsidRPr="003E7EFF" w:rsidRDefault="00956E04" w:rsidP="003B3B95">
            <w:pPr>
              <w:spacing w:after="0" w:line="240" w:lineRule="auto"/>
              <w:rPr>
                <w:rFonts w:ascii="Arial" w:hAnsi="Arial" w:cs="Arial"/>
              </w:rPr>
            </w:pPr>
          </w:p>
        </w:tc>
      </w:tr>
      <w:tr w:rsidR="00956E04" w:rsidRPr="00E43407" w14:paraId="022B61BD" w14:textId="77777777" w:rsidTr="00C67B08">
        <w:tc>
          <w:tcPr>
            <w:tcW w:w="2376" w:type="dxa"/>
            <w:shd w:val="clear" w:color="auto" w:fill="auto"/>
          </w:tcPr>
          <w:p w14:paraId="022B61B9" w14:textId="77777777" w:rsidR="00956E04" w:rsidRPr="00E43407" w:rsidRDefault="00956E04" w:rsidP="003B3B95">
            <w:pPr>
              <w:spacing w:after="0" w:line="240" w:lineRule="auto"/>
              <w:rPr>
                <w:rFonts w:ascii="Arial" w:hAnsi="Arial" w:cs="Arial"/>
                <w:b/>
                <w:bCs/>
              </w:rPr>
            </w:pPr>
            <w:r w:rsidRPr="00E43407">
              <w:rPr>
                <w:rFonts w:ascii="Arial" w:hAnsi="Arial" w:cs="Arial"/>
                <w:b/>
                <w:bCs/>
              </w:rPr>
              <w:t>Timeframe</w:t>
            </w:r>
          </w:p>
        </w:tc>
        <w:tc>
          <w:tcPr>
            <w:tcW w:w="3969" w:type="dxa"/>
            <w:shd w:val="clear" w:color="auto" w:fill="auto"/>
          </w:tcPr>
          <w:p w14:paraId="022B61BA" w14:textId="77777777" w:rsidR="00956E04" w:rsidRPr="003E7EFF" w:rsidRDefault="00956E04" w:rsidP="003B3B95">
            <w:pPr>
              <w:spacing w:after="0" w:line="240" w:lineRule="auto"/>
              <w:rPr>
                <w:rFonts w:ascii="Arial" w:hAnsi="Arial" w:cs="Arial"/>
              </w:rPr>
            </w:pPr>
          </w:p>
        </w:tc>
        <w:tc>
          <w:tcPr>
            <w:tcW w:w="2410" w:type="dxa"/>
            <w:shd w:val="clear" w:color="auto" w:fill="auto"/>
          </w:tcPr>
          <w:p w14:paraId="022B61BB" w14:textId="77777777" w:rsidR="00956E04" w:rsidRPr="00E43407" w:rsidRDefault="00956E04" w:rsidP="003B3B95">
            <w:pPr>
              <w:spacing w:after="0" w:line="240" w:lineRule="auto"/>
              <w:rPr>
                <w:rFonts w:ascii="Arial" w:hAnsi="Arial" w:cs="Arial"/>
                <w:b/>
                <w:bCs/>
              </w:rPr>
            </w:pPr>
            <w:r w:rsidRPr="00E43407">
              <w:rPr>
                <w:rFonts w:ascii="Arial" w:hAnsi="Arial" w:cs="Arial"/>
                <w:b/>
                <w:bCs/>
              </w:rPr>
              <w:t>Progress to date (%)</w:t>
            </w:r>
          </w:p>
        </w:tc>
        <w:tc>
          <w:tcPr>
            <w:tcW w:w="1525" w:type="dxa"/>
            <w:shd w:val="clear" w:color="auto" w:fill="auto"/>
          </w:tcPr>
          <w:p w14:paraId="022B61BC" w14:textId="77777777" w:rsidR="00956E04" w:rsidRPr="003E7EFF" w:rsidRDefault="00956E04" w:rsidP="003B3B95">
            <w:pPr>
              <w:spacing w:after="0" w:line="240" w:lineRule="auto"/>
              <w:rPr>
                <w:rFonts w:ascii="Arial" w:hAnsi="Arial" w:cs="Arial"/>
              </w:rPr>
            </w:pPr>
          </w:p>
        </w:tc>
      </w:tr>
      <w:tr w:rsidR="005C4E14" w:rsidRPr="00E43407" w14:paraId="022B61C2" w14:textId="77777777" w:rsidTr="008874DE">
        <w:tc>
          <w:tcPr>
            <w:tcW w:w="10280" w:type="dxa"/>
            <w:gridSpan w:val="4"/>
            <w:shd w:val="clear" w:color="auto" w:fill="auto"/>
          </w:tcPr>
          <w:p w14:paraId="022B61BE" w14:textId="77777777" w:rsidR="005C4E14" w:rsidRPr="00A21289" w:rsidRDefault="00DD7BD2" w:rsidP="003B3B95">
            <w:pPr>
              <w:spacing w:after="0" w:line="240" w:lineRule="auto"/>
              <w:rPr>
                <w:rFonts w:ascii="Arial" w:hAnsi="Arial" w:cs="Arial"/>
              </w:rPr>
            </w:pPr>
            <w:r w:rsidRPr="00E43407">
              <w:rPr>
                <w:rFonts w:ascii="Arial" w:hAnsi="Arial" w:cs="Arial"/>
                <w:b/>
                <w:bCs/>
              </w:rPr>
              <w:t xml:space="preserve">Progress/ </w:t>
            </w:r>
            <w:r w:rsidR="005C4E14" w:rsidRPr="00E43407">
              <w:rPr>
                <w:rFonts w:ascii="Arial" w:hAnsi="Arial" w:cs="Arial"/>
                <w:b/>
                <w:bCs/>
              </w:rPr>
              <w:t xml:space="preserve">Results </w:t>
            </w:r>
          </w:p>
          <w:p w14:paraId="022B61BF" w14:textId="77777777" w:rsidR="005C4E14" w:rsidRPr="00A21289" w:rsidRDefault="005C4E14" w:rsidP="003B3B95">
            <w:pPr>
              <w:spacing w:after="0" w:line="240" w:lineRule="auto"/>
              <w:rPr>
                <w:rFonts w:ascii="Arial" w:hAnsi="Arial" w:cs="Arial"/>
              </w:rPr>
            </w:pPr>
          </w:p>
          <w:p w14:paraId="022B61C0" w14:textId="77777777" w:rsidR="00DD1E8A" w:rsidRPr="00166E85" w:rsidRDefault="00DD1E8A" w:rsidP="003B3B95">
            <w:pPr>
              <w:spacing w:after="0" w:line="240" w:lineRule="auto"/>
              <w:rPr>
                <w:rFonts w:ascii="Arial" w:hAnsi="Arial" w:cs="Arial"/>
              </w:rPr>
            </w:pPr>
          </w:p>
          <w:p w14:paraId="022B61C1" w14:textId="77777777" w:rsidR="005C4E14" w:rsidRPr="00E43407" w:rsidRDefault="005C4E14" w:rsidP="003B3B95">
            <w:pPr>
              <w:spacing w:after="0" w:line="240" w:lineRule="auto"/>
              <w:rPr>
                <w:rFonts w:ascii="Arial" w:hAnsi="Arial" w:cs="Arial"/>
                <w:b/>
                <w:bCs/>
              </w:rPr>
            </w:pPr>
          </w:p>
        </w:tc>
      </w:tr>
    </w:tbl>
    <w:p w14:paraId="022B61C3" w14:textId="77777777" w:rsidR="00956E04" w:rsidRPr="00E43407" w:rsidRDefault="00956E04" w:rsidP="00956E04">
      <w:pPr>
        <w:spacing w:after="0" w:line="24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3854"/>
        <w:gridCol w:w="2372"/>
        <w:gridCol w:w="1485"/>
      </w:tblGrid>
      <w:tr w:rsidR="005C4E14" w:rsidRPr="00E43407" w14:paraId="022B61C6" w14:textId="77777777" w:rsidTr="008874DE">
        <w:tc>
          <w:tcPr>
            <w:tcW w:w="2376" w:type="dxa"/>
            <w:shd w:val="clear" w:color="auto" w:fill="auto"/>
          </w:tcPr>
          <w:p w14:paraId="022B61C4" w14:textId="77777777" w:rsidR="005C4E14" w:rsidRPr="00E43407" w:rsidRDefault="005C4E14" w:rsidP="008874DE">
            <w:pPr>
              <w:spacing w:after="0" w:line="240" w:lineRule="auto"/>
              <w:rPr>
                <w:rFonts w:ascii="Arial" w:hAnsi="Arial" w:cs="Arial"/>
                <w:b/>
                <w:bCs/>
              </w:rPr>
            </w:pPr>
            <w:r w:rsidRPr="00E43407">
              <w:rPr>
                <w:rFonts w:ascii="Arial" w:hAnsi="Arial" w:cs="Arial"/>
                <w:b/>
                <w:bCs/>
              </w:rPr>
              <w:t>Objective 2</w:t>
            </w:r>
          </w:p>
        </w:tc>
        <w:tc>
          <w:tcPr>
            <w:tcW w:w="7904" w:type="dxa"/>
            <w:gridSpan w:val="3"/>
            <w:shd w:val="clear" w:color="auto" w:fill="auto"/>
          </w:tcPr>
          <w:p w14:paraId="022B61C5" w14:textId="77777777" w:rsidR="005C4E14" w:rsidRPr="003E7EFF" w:rsidRDefault="005C4E14" w:rsidP="008874DE">
            <w:pPr>
              <w:spacing w:after="0" w:line="240" w:lineRule="auto"/>
              <w:rPr>
                <w:rFonts w:ascii="Arial" w:hAnsi="Arial" w:cs="Arial"/>
              </w:rPr>
            </w:pPr>
          </w:p>
        </w:tc>
      </w:tr>
      <w:tr w:rsidR="005C4E14" w:rsidRPr="00E43407" w14:paraId="022B61CB" w14:textId="77777777" w:rsidTr="008874DE">
        <w:tc>
          <w:tcPr>
            <w:tcW w:w="2376" w:type="dxa"/>
            <w:shd w:val="clear" w:color="auto" w:fill="auto"/>
          </w:tcPr>
          <w:p w14:paraId="022B61C7" w14:textId="77777777" w:rsidR="005C4E14" w:rsidRPr="00E43407" w:rsidRDefault="005C4E14" w:rsidP="008874DE">
            <w:pPr>
              <w:spacing w:after="0" w:line="240" w:lineRule="auto"/>
              <w:rPr>
                <w:rFonts w:ascii="Arial" w:hAnsi="Arial" w:cs="Arial"/>
                <w:b/>
                <w:bCs/>
              </w:rPr>
            </w:pPr>
            <w:r w:rsidRPr="00E43407">
              <w:rPr>
                <w:rFonts w:ascii="Arial" w:hAnsi="Arial" w:cs="Arial"/>
                <w:b/>
                <w:bCs/>
              </w:rPr>
              <w:t>Timeframe</w:t>
            </w:r>
          </w:p>
        </w:tc>
        <w:tc>
          <w:tcPr>
            <w:tcW w:w="3969" w:type="dxa"/>
            <w:shd w:val="clear" w:color="auto" w:fill="auto"/>
          </w:tcPr>
          <w:p w14:paraId="022B61C8" w14:textId="77777777" w:rsidR="005C4E14" w:rsidRPr="003E7EFF" w:rsidRDefault="005C4E14" w:rsidP="008874DE">
            <w:pPr>
              <w:spacing w:after="0" w:line="240" w:lineRule="auto"/>
              <w:rPr>
                <w:rFonts w:ascii="Arial" w:hAnsi="Arial" w:cs="Arial"/>
              </w:rPr>
            </w:pPr>
          </w:p>
        </w:tc>
        <w:tc>
          <w:tcPr>
            <w:tcW w:w="2410" w:type="dxa"/>
            <w:shd w:val="clear" w:color="auto" w:fill="auto"/>
          </w:tcPr>
          <w:p w14:paraId="022B61C9" w14:textId="77777777" w:rsidR="005C4E14" w:rsidRPr="00E43407" w:rsidRDefault="005C4E14" w:rsidP="008874DE">
            <w:pPr>
              <w:spacing w:after="0" w:line="240" w:lineRule="auto"/>
              <w:rPr>
                <w:rFonts w:ascii="Arial" w:hAnsi="Arial" w:cs="Arial"/>
                <w:b/>
                <w:bCs/>
              </w:rPr>
            </w:pPr>
            <w:r w:rsidRPr="00E43407">
              <w:rPr>
                <w:rFonts w:ascii="Arial" w:hAnsi="Arial" w:cs="Arial"/>
                <w:b/>
                <w:bCs/>
              </w:rPr>
              <w:t>Progress to date (%)</w:t>
            </w:r>
          </w:p>
        </w:tc>
        <w:tc>
          <w:tcPr>
            <w:tcW w:w="1525" w:type="dxa"/>
            <w:shd w:val="clear" w:color="auto" w:fill="auto"/>
          </w:tcPr>
          <w:p w14:paraId="022B61CA" w14:textId="77777777" w:rsidR="005C4E14" w:rsidRPr="003E7EFF" w:rsidRDefault="005C4E14" w:rsidP="008874DE">
            <w:pPr>
              <w:spacing w:after="0" w:line="240" w:lineRule="auto"/>
              <w:rPr>
                <w:rFonts w:ascii="Arial" w:hAnsi="Arial" w:cs="Arial"/>
              </w:rPr>
            </w:pPr>
          </w:p>
        </w:tc>
      </w:tr>
      <w:tr w:rsidR="005C4E14" w:rsidRPr="00E43407" w14:paraId="022B61CF" w14:textId="77777777" w:rsidTr="008874DE">
        <w:tc>
          <w:tcPr>
            <w:tcW w:w="10280" w:type="dxa"/>
            <w:gridSpan w:val="4"/>
            <w:shd w:val="clear" w:color="auto" w:fill="auto"/>
          </w:tcPr>
          <w:p w14:paraId="022B61CC" w14:textId="77777777" w:rsidR="00DD7BD2" w:rsidRPr="00A21289" w:rsidRDefault="00DD7BD2" w:rsidP="00DD7BD2">
            <w:pPr>
              <w:spacing w:after="0" w:line="240" w:lineRule="auto"/>
              <w:rPr>
                <w:rFonts w:ascii="Arial" w:hAnsi="Arial" w:cs="Arial"/>
              </w:rPr>
            </w:pPr>
            <w:r w:rsidRPr="00E43407">
              <w:rPr>
                <w:rFonts w:ascii="Arial" w:hAnsi="Arial" w:cs="Arial"/>
                <w:b/>
                <w:bCs/>
              </w:rPr>
              <w:t xml:space="preserve">Progress/ Results </w:t>
            </w:r>
          </w:p>
          <w:p w14:paraId="022B61CD" w14:textId="77777777" w:rsidR="005C4E14" w:rsidRPr="00A21289" w:rsidRDefault="005C4E14" w:rsidP="008874DE">
            <w:pPr>
              <w:spacing w:after="0" w:line="240" w:lineRule="auto"/>
              <w:rPr>
                <w:rFonts w:ascii="Arial" w:hAnsi="Arial" w:cs="Arial"/>
              </w:rPr>
            </w:pPr>
          </w:p>
          <w:p w14:paraId="022B61CE" w14:textId="77777777" w:rsidR="005C4E14" w:rsidRPr="00E43407" w:rsidRDefault="005C4E14" w:rsidP="008874DE">
            <w:pPr>
              <w:spacing w:after="0" w:line="240" w:lineRule="auto"/>
              <w:rPr>
                <w:rFonts w:ascii="Arial" w:hAnsi="Arial" w:cs="Arial"/>
                <w:b/>
                <w:bCs/>
              </w:rPr>
            </w:pPr>
          </w:p>
        </w:tc>
      </w:tr>
    </w:tbl>
    <w:p w14:paraId="022B61D0" w14:textId="77777777" w:rsidR="005C4E14" w:rsidRPr="00E43407" w:rsidRDefault="005C4E14" w:rsidP="00956E04">
      <w:pPr>
        <w:spacing w:after="0" w:line="24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3854"/>
        <w:gridCol w:w="2372"/>
        <w:gridCol w:w="1485"/>
      </w:tblGrid>
      <w:tr w:rsidR="005C4E14" w:rsidRPr="00E43407" w14:paraId="022B61D3" w14:textId="77777777" w:rsidTr="008874DE">
        <w:tc>
          <w:tcPr>
            <w:tcW w:w="2376" w:type="dxa"/>
            <w:shd w:val="clear" w:color="auto" w:fill="auto"/>
          </w:tcPr>
          <w:p w14:paraId="022B61D1" w14:textId="77777777" w:rsidR="005C4E14" w:rsidRPr="00E43407" w:rsidRDefault="005C4E14" w:rsidP="008874DE">
            <w:pPr>
              <w:spacing w:after="0" w:line="240" w:lineRule="auto"/>
              <w:rPr>
                <w:rFonts w:ascii="Arial" w:hAnsi="Arial" w:cs="Arial"/>
                <w:b/>
                <w:bCs/>
              </w:rPr>
            </w:pPr>
            <w:r w:rsidRPr="00E43407">
              <w:rPr>
                <w:rFonts w:ascii="Arial" w:hAnsi="Arial" w:cs="Arial"/>
                <w:b/>
                <w:bCs/>
              </w:rPr>
              <w:t>Objective 3</w:t>
            </w:r>
          </w:p>
        </w:tc>
        <w:tc>
          <w:tcPr>
            <w:tcW w:w="7904" w:type="dxa"/>
            <w:gridSpan w:val="3"/>
            <w:shd w:val="clear" w:color="auto" w:fill="auto"/>
          </w:tcPr>
          <w:p w14:paraId="022B61D2" w14:textId="77777777" w:rsidR="005C4E14" w:rsidRPr="003E7EFF" w:rsidRDefault="005C4E14" w:rsidP="008874DE">
            <w:pPr>
              <w:spacing w:after="0" w:line="240" w:lineRule="auto"/>
              <w:rPr>
                <w:rFonts w:ascii="Arial" w:hAnsi="Arial" w:cs="Arial"/>
              </w:rPr>
            </w:pPr>
          </w:p>
        </w:tc>
      </w:tr>
      <w:tr w:rsidR="005C4E14" w:rsidRPr="00E43407" w14:paraId="022B61D8" w14:textId="77777777" w:rsidTr="008874DE">
        <w:tc>
          <w:tcPr>
            <w:tcW w:w="2376" w:type="dxa"/>
            <w:shd w:val="clear" w:color="auto" w:fill="auto"/>
          </w:tcPr>
          <w:p w14:paraId="022B61D4" w14:textId="77777777" w:rsidR="005C4E14" w:rsidRPr="00E43407" w:rsidRDefault="005C4E14" w:rsidP="008874DE">
            <w:pPr>
              <w:spacing w:after="0" w:line="240" w:lineRule="auto"/>
              <w:rPr>
                <w:rFonts w:ascii="Arial" w:hAnsi="Arial" w:cs="Arial"/>
                <w:b/>
                <w:bCs/>
              </w:rPr>
            </w:pPr>
            <w:r w:rsidRPr="00E43407">
              <w:rPr>
                <w:rFonts w:ascii="Arial" w:hAnsi="Arial" w:cs="Arial"/>
                <w:b/>
                <w:bCs/>
              </w:rPr>
              <w:t>Timeframe</w:t>
            </w:r>
          </w:p>
        </w:tc>
        <w:tc>
          <w:tcPr>
            <w:tcW w:w="3969" w:type="dxa"/>
            <w:shd w:val="clear" w:color="auto" w:fill="auto"/>
          </w:tcPr>
          <w:p w14:paraId="022B61D5" w14:textId="77777777" w:rsidR="005C4E14" w:rsidRPr="003E7EFF" w:rsidRDefault="005C4E14" w:rsidP="008874DE">
            <w:pPr>
              <w:spacing w:after="0" w:line="240" w:lineRule="auto"/>
              <w:rPr>
                <w:rFonts w:ascii="Arial" w:hAnsi="Arial" w:cs="Arial"/>
              </w:rPr>
            </w:pPr>
          </w:p>
        </w:tc>
        <w:tc>
          <w:tcPr>
            <w:tcW w:w="2410" w:type="dxa"/>
            <w:shd w:val="clear" w:color="auto" w:fill="auto"/>
          </w:tcPr>
          <w:p w14:paraId="022B61D6" w14:textId="77777777" w:rsidR="005C4E14" w:rsidRPr="00E43407" w:rsidRDefault="005C4E14" w:rsidP="008874DE">
            <w:pPr>
              <w:spacing w:after="0" w:line="240" w:lineRule="auto"/>
              <w:rPr>
                <w:rFonts w:ascii="Arial" w:hAnsi="Arial" w:cs="Arial"/>
                <w:b/>
                <w:bCs/>
              </w:rPr>
            </w:pPr>
            <w:r w:rsidRPr="00E43407">
              <w:rPr>
                <w:rFonts w:ascii="Arial" w:hAnsi="Arial" w:cs="Arial"/>
                <w:b/>
                <w:bCs/>
              </w:rPr>
              <w:t>Progress to date (%)</w:t>
            </w:r>
          </w:p>
        </w:tc>
        <w:tc>
          <w:tcPr>
            <w:tcW w:w="1525" w:type="dxa"/>
            <w:shd w:val="clear" w:color="auto" w:fill="auto"/>
          </w:tcPr>
          <w:p w14:paraId="022B61D7" w14:textId="77777777" w:rsidR="005C4E14" w:rsidRPr="003E7EFF" w:rsidRDefault="005C4E14" w:rsidP="008874DE">
            <w:pPr>
              <w:spacing w:after="0" w:line="240" w:lineRule="auto"/>
              <w:rPr>
                <w:rFonts w:ascii="Arial" w:hAnsi="Arial" w:cs="Arial"/>
              </w:rPr>
            </w:pPr>
          </w:p>
        </w:tc>
      </w:tr>
      <w:tr w:rsidR="005C4E14" w:rsidRPr="00E43407" w14:paraId="022B61DC" w14:textId="77777777" w:rsidTr="008874DE">
        <w:tc>
          <w:tcPr>
            <w:tcW w:w="10280" w:type="dxa"/>
            <w:gridSpan w:val="4"/>
            <w:shd w:val="clear" w:color="auto" w:fill="auto"/>
          </w:tcPr>
          <w:p w14:paraId="022B61D9" w14:textId="77777777" w:rsidR="00DD7BD2" w:rsidRPr="00A21289" w:rsidRDefault="00DD7BD2" w:rsidP="00DD7BD2">
            <w:pPr>
              <w:spacing w:after="0" w:line="240" w:lineRule="auto"/>
              <w:rPr>
                <w:rFonts w:ascii="Arial" w:hAnsi="Arial" w:cs="Arial"/>
              </w:rPr>
            </w:pPr>
            <w:r w:rsidRPr="00E43407">
              <w:rPr>
                <w:rFonts w:ascii="Arial" w:hAnsi="Arial" w:cs="Arial"/>
                <w:b/>
                <w:bCs/>
              </w:rPr>
              <w:t xml:space="preserve">Progress/ Results </w:t>
            </w:r>
          </w:p>
          <w:p w14:paraId="022B61DA" w14:textId="77777777" w:rsidR="005C4E14" w:rsidRPr="00A21289" w:rsidRDefault="005C4E14" w:rsidP="008874DE">
            <w:pPr>
              <w:spacing w:after="0" w:line="240" w:lineRule="auto"/>
              <w:rPr>
                <w:rFonts w:ascii="Arial" w:hAnsi="Arial" w:cs="Arial"/>
              </w:rPr>
            </w:pPr>
          </w:p>
          <w:p w14:paraId="022B61DB" w14:textId="77777777" w:rsidR="005C4E14" w:rsidRPr="00E43407" w:rsidRDefault="005C4E14" w:rsidP="008874DE">
            <w:pPr>
              <w:spacing w:after="0" w:line="240" w:lineRule="auto"/>
              <w:rPr>
                <w:rFonts w:ascii="Arial" w:hAnsi="Arial" w:cs="Arial"/>
                <w:b/>
                <w:bCs/>
              </w:rPr>
            </w:pPr>
          </w:p>
        </w:tc>
      </w:tr>
    </w:tbl>
    <w:p w14:paraId="022B61DD" w14:textId="77777777" w:rsidR="005C4E14" w:rsidRDefault="005C4E14" w:rsidP="00956E04">
      <w:pPr>
        <w:spacing w:after="0" w:line="240" w:lineRule="auto"/>
        <w:rPr>
          <w:rFonts w:ascii="Arial" w:hAnsi="Arial" w:cs="Arial"/>
          <w:b/>
          <w:bCs/>
        </w:rPr>
      </w:pPr>
    </w:p>
    <w:p w14:paraId="022B61DE" w14:textId="77777777" w:rsidR="005C4E14" w:rsidRPr="00D816BE" w:rsidRDefault="005C4E14" w:rsidP="00D816BE">
      <w:pPr>
        <w:numPr>
          <w:ilvl w:val="0"/>
          <w:numId w:val="22"/>
        </w:numPr>
        <w:spacing w:after="120" w:line="240" w:lineRule="auto"/>
        <w:ind w:left="567" w:hanging="567"/>
        <w:rPr>
          <w:rFonts w:ascii="Arial" w:hAnsi="Arial" w:cs="Arial"/>
          <w:b/>
          <w:lang w:val="en-AU"/>
        </w:rPr>
      </w:pPr>
      <w:r>
        <w:rPr>
          <w:rFonts w:ascii="Arial" w:hAnsi="Arial" w:cs="Arial"/>
          <w:b/>
          <w:bCs/>
        </w:rPr>
        <w:t xml:space="preserve">Did the research project proceed as planned? If not, describe the delays or significant challenges to the planned activities, and how you managed them or plan to manage them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5C4E14" w:rsidRPr="00C15CAB" w14:paraId="022B61E0" w14:textId="77777777" w:rsidTr="008874DE">
        <w:trPr>
          <w:trHeight w:val="420"/>
        </w:trPr>
        <w:tc>
          <w:tcPr>
            <w:tcW w:w="13340" w:type="dxa"/>
            <w:vAlign w:val="center"/>
          </w:tcPr>
          <w:p w14:paraId="022B61DF" w14:textId="77777777" w:rsidR="005C4E14" w:rsidRPr="00166E85" w:rsidRDefault="005C4E14" w:rsidP="008874DE">
            <w:pPr>
              <w:spacing w:after="0" w:line="240" w:lineRule="auto"/>
              <w:rPr>
                <w:rFonts w:ascii="Arial" w:hAnsi="Arial" w:cs="Arial"/>
              </w:rPr>
            </w:pPr>
          </w:p>
        </w:tc>
      </w:tr>
    </w:tbl>
    <w:p w14:paraId="022B61E1" w14:textId="77777777" w:rsidR="005C4E14" w:rsidRPr="00D816BE" w:rsidRDefault="005C4E14" w:rsidP="005C4E14">
      <w:pPr>
        <w:spacing w:after="120" w:line="240" w:lineRule="auto"/>
        <w:ind w:left="567"/>
        <w:rPr>
          <w:rFonts w:ascii="Arial" w:hAnsi="Arial" w:cs="Arial"/>
          <w:b/>
          <w:sz w:val="6"/>
          <w:szCs w:val="6"/>
          <w:lang w:val="en-AU"/>
        </w:rPr>
      </w:pPr>
    </w:p>
    <w:p w14:paraId="022B61E2" w14:textId="77777777" w:rsidR="002408AF" w:rsidRPr="00C60E96" w:rsidRDefault="0069524E" w:rsidP="002F4714">
      <w:pPr>
        <w:numPr>
          <w:ilvl w:val="0"/>
          <w:numId w:val="22"/>
        </w:numPr>
        <w:spacing w:after="120" w:line="240" w:lineRule="auto"/>
        <w:ind w:left="567" w:hanging="567"/>
        <w:rPr>
          <w:rFonts w:ascii="Arial" w:hAnsi="Arial" w:cs="Arial"/>
          <w:b/>
          <w:lang w:val="en-AU"/>
        </w:rPr>
      </w:pPr>
      <w:r>
        <w:rPr>
          <w:rFonts w:ascii="Arial" w:hAnsi="Arial" w:cs="Arial"/>
          <w:b/>
          <w:lang w:val="en-AU"/>
        </w:rPr>
        <w:t xml:space="preserve">In lay language, </w:t>
      </w:r>
      <w:r w:rsidR="00DD7BD2">
        <w:rPr>
          <w:rFonts w:ascii="Arial" w:hAnsi="Arial" w:cs="Arial"/>
          <w:b/>
          <w:lang w:val="en-AU"/>
        </w:rPr>
        <w:t xml:space="preserve">summarise the </w:t>
      </w:r>
      <w:r w:rsidR="00DD7BD2" w:rsidRPr="00654EC7">
        <w:rPr>
          <w:rFonts w:ascii="Arial" w:hAnsi="Arial" w:cs="Arial"/>
          <w:b/>
          <w:lang w:val="en-AU"/>
        </w:rPr>
        <w:t xml:space="preserve">progress </w:t>
      </w:r>
      <w:r w:rsidR="0092140E">
        <w:rPr>
          <w:rFonts w:ascii="Arial" w:hAnsi="Arial" w:cs="Arial"/>
          <w:b/>
          <w:lang w:val="en-AU"/>
        </w:rPr>
        <w:t>of</w:t>
      </w:r>
      <w:r w:rsidR="00DD7BD2">
        <w:rPr>
          <w:rFonts w:ascii="Arial" w:hAnsi="Arial" w:cs="Arial"/>
          <w:b/>
          <w:lang w:val="en-AU"/>
        </w:rPr>
        <w:t xml:space="preserve"> the last 12 months, focusing on the key results/achievements</w:t>
      </w:r>
      <w:r w:rsidR="00A7528B">
        <w:rPr>
          <w:rFonts w:ascii="Arial" w:hAnsi="Arial" w:cs="Arial"/>
          <w:lang w:val="en-AU"/>
        </w:rPr>
        <w:t xml:space="preserve"> </w:t>
      </w:r>
      <w:r w:rsidR="00A7528B" w:rsidRPr="00B94BF0">
        <w:rPr>
          <w:rFonts w:ascii="Arial" w:hAnsi="Arial" w:cs="Arial"/>
          <w:b/>
          <w:lang w:val="en-AU"/>
        </w:rPr>
        <w:t>(</w:t>
      </w:r>
      <w:r w:rsidR="00854F5D">
        <w:rPr>
          <w:rFonts w:ascii="Arial" w:hAnsi="Arial" w:cs="Arial"/>
          <w:b/>
          <w:lang w:val="en-AU"/>
        </w:rPr>
        <w:t>250</w:t>
      </w:r>
      <w:r w:rsidR="00A7528B" w:rsidRPr="00C60E96">
        <w:rPr>
          <w:rFonts w:ascii="Arial" w:hAnsi="Arial" w:cs="Arial"/>
          <w:b/>
          <w:lang w:val="en-AU"/>
        </w:rPr>
        <w:t xml:space="preserve"> words</w:t>
      </w:r>
      <w:r w:rsidR="00836F0D">
        <w:rPr>
          <w:rFonts w:ascii="Arial" w:hAnsi="Arial" w:cs="Arial"/>
          <w:b/>
          <w:lang w:val="en-A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2408AF" w:rsidRPr="00C60E96" w14:paraId="022B61E4" w14:textId="77777777" w:rsidTr="00AE4333">
        <w:trPr>
          <w:trHeight w:val="470"/>
        </w:trPr>
        <w:tc>
          <w:tcPr>
            <w:tcW w:w="10280" w:type="dxa"/>
            <w:vAlign w:val="center"/>
          </w:tcPr>
          <w:p w14:paraId="022B61E3" w14:textId="77777777" w:rsidR="002408AF" w:rsidRPr="00C60E96" w:rsidRDefault="002408AF" w:rsidP="003B15DC">
            <w:pPr>
              <w:spacing w:after="0" w:line="240" w:lineRule="auto"/>
              <w:rPr>
                <w:rFonts w:ascii="Arial" w:hAnsi="Arial" w:cs="Arial"/>
                <w:lang w:val="en-AU"/>
              </w:rPr>
            </w:pPr>
          </w:p>
        </w:tc>
      </w:tr>
    </w:tbl>
    <w:p w14:paraId="022B61E5" w14:textId="77777777" w:rsidR="002408AF" w:rsidRDefault="002408AF" w:rsidP="002408AF">
      <w:pPr>
        <w:spacing w:after="0" w:line="240" w:lineRule="auto"/>
        <w:rPr>
          <w:rFonts w:ascii="Arial" w:hAnsi="Arial" w:cs="Arial"/>
          <w:b/>
          <w:bCs/>
        </w:rPr>
      </w:pPr>
    </w:p>
    <w:p w14:paraId="022B61E6" w14:textId="57452373" w:rsidR="005C4E14" w:rsidRPr="00B94BF0" w:rsidRDefault="005C4E14" w:rsidP="79B5C0B3">
      <w:pPr>
        <w:numPr>
          <w:ilvl w:val="0"/>
          <w:numId w:val="22"/>
        </w:numPr>
        <w:spacing w:after="120" w:line="240" w:lineRule="auto"/>
        <w:ind w:left="567" w:hanging="567"/>
        <w:rPr>
          <w:rFonts w:ascii="Arial" w:hAnsi="Arial" w:cs="Arial"/>
          <w:b/>
          <w:bCs/>
          <w:lang w:val="en-AU"/>
        </w:rPr>
      </w:pPr>
      <w:r w:rsidRPr="79B5C0B3">
        <w:rPr>
          <w:rFonts w:ascii="Arial" w:hAnsi="Arial" w:cs="Arial"/>
          <w:b/>
          <w:bCs/>
        </w:rPr>
        <w:t xml:space="preserve">In lay language, </w:t>
      </w:r>
      <w:r w:rsidRPr="79B5C0B3">
        <w:rPr>
          <w:rFonts w:ascii="Arial" w:hAnsi="Arial" w:cs="Arial"/>
          <w:b/>
          <w:bCs/>
          <w:lang w:val="en-AU"/>
        </w:rPr>
        <w:t xml:space="preserve">summarise the progress over the life of the grant, focusing on the key results/achievements. </w:t>
      </w:r>
      <w:r w:rsidRPr="79B5C0B3">
        <w:rPr>
          <w:rFonts w:ascii="Arial" w:hAnsi="Arial" w:cs="Arial"/>
          <w:b/>
          <w:bCs/>
        </w:rPr>
        <w:t>These achievements should outline what the problem was, what the research/grant achieved and why this is important</w:t>
      </w:r>
      <w:r>
        <w:t xml:space="preserve"> </w:t>
      </w:r>
      <w:r w:rsidRPr="79B5C0B3">
        <w:rPr>
          <w:rFonts w:ascii="Arial" w:hAnsi="Arial" w:cs="Arial"/>
          <w:b/>
          <w:bCs/>
        </w:rPr>
        <w:t>(</w:t>
      </w:r>
      <w:r w:rsidRPr="79B5C0B3">
        <w:rPr>
          <w:rFonts w:ascii="Arial" w:hAnsi="Arial" w:cs="Arial"/>
          <w:b/>
          <w:bCs/>
          <w:lang w:val="en-AU"/>
        </w:rPr>
        <w:t>250 words</w:t>
      </w:r>
      <w:r w:rsidRPr="79B5C0B3">
        <w:rPr>
          <w:rFonts w:ascii="Arial" w:hAnsi="Arial" w:cs="Arial"/>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5C4E14" w:rsidRPr="00B94BF0" w14:paraId="022B61E8" w14:textId="77777777" w:rsidTr="008874DE">
        <w:trPr>
          <w:trHeight w:val="418"/>
        </w:trPr>
        <w:tc>
          <w:tcPr>
            <w:tcW w:w="13340" w:type="dxa"/>
            <w:vAlign w:val="center"/>
          </w:tcPr>
          <w:p w14:paraId="022B61E7" w14:textId="77777777" w:rsidR="005C4E14" w:rsidRPr="00166E85" w:rsidRDefault="005C4E14" w:rsidP="008874DE">
            <w:pPr>
              <w:spacing w:after="0" w:line="240" w:lineRule="auto"/>
              <w:rPr>
                <w:rFonts w:ascii="Arial" w:hAnsi="Arial" w:cs="Arial"/>
                <w:bCs/>
                <w:lang w:val="en-AU"/>
              </w:rPr>
            </w:pPr>
          </w:p>
        </w:tc>
      </w:tr>
    </w:tbl>
    <w:p w14:paraId="022B61E9" w14:textId="77777777" w:rsidR="005C4E14" w:rsidRPr="00D54C17" w:rsidRDefault="005C4E14" w:rsidP="002408AF">
      <w:pPr>
        <w:spacing w:after="0" w:line="240" w:lineRule="auto"/>
        <w:rPr>
          <w:rFonts w:ascii="Arial" w:hAnsi="Arial" w:cs="Arial"/>
          <w:b/>
          <w:bCs/>
        </w:rPr>
      </w:pPr>
    </w:p>
    <w:p w14:paraId="022B61EA" w14:textId="77777777" w:rsidR="005C4E14" w:rsidRPr="00B94BF0" w:rsidRDefault="005C4E14" w:rsidP="005C4E14">
      <w:pPr>
        <w:numPr>
          <w:ilvl w:val="0"/>
          <w:numId w:val="22"/>
        </w:numPr>
        <w:spacing w:after="120" w:line="240" w:lineRule="auto"/>
        <w:ind w:left="567" w:hanging="567"/>
        <w:rPr>
          <w:rFonts w:ascii="Arial" w:hAnsi="Arial" w:cs="Arial"/>
          <w:b/>
          <w:bCs/>
        </w:rPr>
      </w:pPr>
      <w:r>
        <w:rPr>
          <w:rFonts w:ascii="Arial" w:hAnsi="Arial" w:cs="Arial"/>
          <w:b/>
          <w:bCs/>
        </w:rPr>
        <w:t xml:space="preserve">In lay language, explain </w:t>
      </w:r>
      <w:r w:rsidRPr="00B94BF0">
        <w:rPr>
          <w:rFonts w:ascii="Arial" w:hAnsi="Arial" w:cs="Arial"/>
          <w:b/>
          <w:bCs/>
        </w:rPr>
        <w:t xml:space="preserve">what </w:t>
      </w:r>
      <w:r w:rsidR="0092140E">
        <w:rPr>
          <w:rFonts w:ascii="Arial" w:hAnsi="Arial" w:cs="Arial"/>
          <w:b/>
          <w:bCs/>
        </w:rPr>
        <w:t>the project’s</w:t>
      </w:r>
      <w:r w:rsidRPr="00B94BF0">
        <w:rPr>
          <w:rFonts w:ascii="Arial" w:hAnsi="Arial" w:cs="Arial"/>
          <w:b/>
          <w:bCs/>
        </w:rPr>
        <w:t xml:space="preserve"> </w:t>
      </w:r>
      <w:r w:rsidR="00DD7BD2">
        <w:rPr>
          <w:rFonts w:ascii="Arial" w:hAnsi="Arial" w:cs="Arial"/>
          <w:b/>
          <w:bCs/>
        </w:rPr>
        <w:t>achievements</w:t>
      </w:r>
      <w:r w:rsidRPr="00B94BF0">
        <w:rPr>
          <w:rFonts w:ascii="Arial" w:hAnsi="Arial" w:cs="Arial"/>
          <w:b/>
          <w:bCs/>
        </w:rPr>
        <w:t xml:space="preserve"> mean for advancing cancer control (250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5C4E14" w:rsidRPr="00B94BF0" w14:paraId="022B61EC" w14:textId="77777777" w:rsidTr="008874DE">
        <w:trPr>
          <w:trHeight w:val="395"/>
        </w:trPr>
        <w:tc>
          <w:tcPr>
            <w:tcW w:w="13716" w:type="dxa"/>
            <w:vAlign w:val="center"/>
          </w:tcPr>
          <w:p w14:paraId="022B61EB" w14:textId="77777777" w:rsidR="005C4E14" w:rsidRPr="00166E85" w:rsidRDefault="005C4E14" w:rsidP="008874DE">
            <w:pPr>
              <w:spacing w:after="0" w:line="240" w:lineRule="auto"/>
              <w:rPr>
                <w:rFonts w:ascii="Arial" w:hAnsi="Arial" w:cs="Arial"/>
              </w:rPr>
            </w:pPr>
          </w:p>
        </w:tc>
      </w:tr>
    </w:tbl>
    <w:p w14:paraId="022B61ED" w14:textId="77777777" w:rsidR="005C4E14" w:rsidRDefault="005C4E14" w:rsidP="005C4E14">
      <w:pPr>
        <w:spacing w:after="120" w:line="240" w:lineRule="auto"/>
        <w:ind w:left="567"/>
        <w:rPr>
          <w:rFonts w:ascii="Arial" w:hAnsi="Arial" w:cs="Arial"/>
          <w:b/>
          <w:lang w:val="en-AU"/>
        </w:rPr>
      </w:pPr>
    </w:p>
    <w:p w14:paraId="022B61EE" w14:textId="77777777" w:rsidR="00F82253" w:rsidRPr="00B94BF0" w:rsidRDefault="00F82253" w:rsidP="00F82253">
      <w:pPr>
        <w:numPr>
          <w:ilvl w:val="0"/>
          <w:numId w:val="22"/>
        </w:numPr>
        <w:spacing w:after="120" w:line="240" w:lineRule="auto"/>
        <w:ind w:left="567" w:hanging="567"/>
        <w:rPr>
          <w:rFonts w:ascii="Arial" w:hAnsi="Arial" w:cs="Arial"/>
          <w:b/>
          <w:lang w:val="en-AU"/>
        </w:rPr>
      </w:pPr>
      <w:r w:rsidRPr="0069524E">
        <w:rPr>
          <w:rFonts w:ascii="Arial" w:hAnsi="Arial" w:cs="Arial"/>
          <w:b/>
          <w:bCs/>
          <w:u w:val="single"/>
        </w:rPr>
        <w:t>PROGRESS REPORT ONLY:</w:t>
      </w:r>
      <w:r w:rsidRPr="002D3A93">
        <w:rPr>
          <w:rFonts w:ascii="Arial" w:hAnsi="Arial" w:cs="Arial"/>
          <w:b/>
          <w:bCs/>
          <w:color w:val="00B0F0"/>
        </w:rPr>
        <w:t xml:space="preserve"> </w:t>
      </w:r>
      <w:r w:rsidR="00721055">
        <w:rPr>
          <w:rFonts w:ascii="Arial" w:hAnsi="Arial" w:cs="Arial"/>
          <w:b/>
          <w:bCs/>
        </w:rPr>
        <w:t>Ou</w:t>
      </w:r>
      <w:r w:rsidRPr="00B94BF0">
        <w:rPr>
          <w:rFonts w:ascii="Arial" w:hAnsi="Arial" w:cs="Arial"/>
          <w:b/>
          <w:bCs/>
        </w:rPr>
        <w:t>tline your goals for the remainder of the grant (250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F82253" w:rsidRPr="00B94BF0" w14:paraId="022B61F0" w14:textId="77777777" w:rsidTr="00A137D8">
        <w:trPr>
          <w:trHeight w:val="418"/>
        </w:trPr>
        <w:tc>
          <w:tcPr>
            <w:tcW w:w="13340" w:type="dxa"/>
            <w:vAlign w:val="center"/>
          </w:tcPr>
          <w:p w14:paraId="022B61EF" w14:textId="77777777" w:rsidR="00F82253" w:rsidRPr="00166E85" w:rsidRDefault="00F82253" w:rsidP="00A137D8">
            <w:pPr>
              <w:spacing w:after="0" w:line="240" w:lineRule="auto"/>
              <w:rPr>
                <w:rFonts w:ascii="Arial" w:hAnsi="Arial" w:cs="Arial"/>
                <w:bCs/>
                <w:lang w:val="en-AU"/>
              </w:rPr>
            </w:pPr>
          </w:p>
        </w:tc>
      </w:tr>
    </w:tbl>
    <w:p w14:paraId="022B61F1" w14:textId="77777777" w:rsidR="00F82253" w:rsidRDefault="00F82253" w:rsidP="005C4E14">
      <w:pPr>
        <w:spacing w:after="120" w:line="240" w:lineRule="auto"/>
        <w:ind w:left="567"/>
        <w:rPr>
          <w:rFonts w:ascii="Arial" w:hAnsi="Arial" w:cs="Arial"/>
          <w:b/>
          <w:lang w:val="en-AU"/>
        </w:rPr>
      </w:pPr>
    </w:p>
    <w:p w14:paraId="022B61F2" w14:textId="77777777" w:rsidR="005C4E14" w:rsidRPr="00B94BF0" w:rsidRDefault="00721055" w:rsidP="005C4E14">
      <w:pPr>
        <w:numPr>
          <w:ilvl w:val="0"/>
          <w:numId w:val="22"/>
        </w:numPr>
        <w:spacing w:after="120" w:line="240" w:lineRule="auto"/>
        <w:ind w:left="567" w:hanging="567"/>
        <w:rPr>
          <w:rFonts w:ascii="Arial" w:hAnsi="Arial" w:cs="Arial"/>
          <w:b/>
          <w:lang w:val="en-AU"/>
        </w:rPr>
      </w:pPr>
      <w:r>
        <w:rPr>
          <w:rFonts w:ascii="Arial" w:hAnsi="Arial" w:cs="Arial"/>
          <w:b/>
          <w:bCs/>
        </w:rPr>
        <w:t>D</w:t>
      </w:r>
      <w:r w:rsidR="00C06054">
        <w:rPr>
          <w:rFonts w:ascii="Arial" w:hAnsi="Arial" w:cs="Arial"/>
          <w:b/>
          <w:bCs/>
        </w:rPr>
        <w:t>escribe</w:t>
      </w:r>
      <w:r w:rsidR="005C4E14" w:rsidRPr="00B94BF0">
        <w:rPr>
          <w:rFonts w:ascii="Arial" w:hAnsi="Arial" w:cs="Arial"/>
          <w:b/>
          <w:bCs/>
        </w:rPr>
        <w:t xml:space="preserve"> </w:t>
      </w:r>
      <w:r w:rsidR="005C4E14">
        <w:rPr>
          <w:rFonts w:ascii="Arial" w:hAnsi="Arial" w:cs="Arial"/>
          <w:b/>
          <w:bCs/>
        </w:rPr>
        <w:t>the</w:t>
      </w:r>
      <w:r w:rsidR="005C4E14" w:rsidRPr="00B94BF0">
        <w:rPr>
          <w:rFonts w:ascii="Arial" w:hAnsi="Arial" w:cs="Arial"/>
          <w:b/>
          <w:bCs/>
        </w:rPr>
        <w:t xml:space="preserve"> </w:t>
      </w:r>
      <w:r w:rsidR="001375AE">
        <w:rPr>
          <w:rFonts w:ascii="Arial" w:hAnsi="Arial" w:cs="Arial"/>
          <w:b/>
          <w:bCs/>
        </w:rPr>
        <w:t>contribution</w:t>
      </w:r>
      <w:r w:rsidR="005C4E14" w:rsidRPr="00B94BF0">
        <w:rPr>
          <w:rFonts w:ascii="Arial" w:hAnsi="Arial" w:cs="Arial"/>
          <w:b/>
          <w:bCs/>
        </w:rPr>
        <w:t xml:space="preserve"> of</w:t>
      </w:r>
      <w:r w:rsidR="005C4E14">
        <w:rPr>
          <w:rFonts w:ascii="Arial" w:hAnsi="Arial" w:cs="Arial"/>
          <w:b/>
          <w:bCs/>
        </w:rPr>
        <w:t xml:space="preserve"> the</w:t>
      </w:r>
      <w:r w:rsidR="005C4E14" w:rsidRPr="00B94BF0">
        <w:rPr>
          <w:rFonts w:ascii="Arial" w:hAnsi="Arial" w:cs="Arial"/>
          <w:b/>
          <w:bCs/>
        </w:rPr>
        <w:t xml:space="preserve"> consumer representative</w:t>
      </w:r>
      <w:r w:rsidR="005C4E14">
        <w:rPr>
          <w:rFonts w:ascii="Arial" w:hAnsi="Arial" w:cs="Arial"/>
          <w:b/>
          <w:bCs/>
        </w:rPr>
        <w:t>(</w:t>
      </w:r>
      <w:r w:rsidR="005C4E14" w:rsidRPr="00B94BF0">
        <w:rPr>
          <w:rFonts w:ascii="Arial" w:hAnsi="Arial" w:cs="Arial"/>
          <w:b/>
          <w:bCs/>
        </w:rPr>
        <w:t>s</w:t>
      </w:r>
      <w:r w:rsidR="005C4E14">
        <w:rPr>
          <w:rFonts w:ascii="Arial" w:hAnsi="Arial" w:cs="Arial"/>
          <w:b/>
          <w:bCs/>
        </w:rPr>
        <w:t>)</w:t>
      </w:r>
      <w:r w:rsidR="005C4E14" w:rsidRPr="00B94BF0">
        <w:rPr>
          <w:rFonts w:ascii="Arial" w:hAnsi="Arial" w:cs="Arial"/>
          <w:b/>
          <w:bCs/>
        </w:rPr>
        <w:t xml:space="preserve"> </w:t>
      </w:r>
      <w:r w:rsidR="0092140E">
        <w:rPr>
          <w:rFonts w:ascii="Arial" w:hAnsi="Arial" w:cs="Arial"/>
          <w:b/>
          <w:bCs/>
        </w:rPr>
        <w:t xml:space="preserve">over the last 12 months </w:t>
      </w:r>
      <w:r w:rsidR="001375AE">
        <w:rPr>
          <w:rFonts w:ascii="Arial" w:hAnsi="Arial" w:cs="Arial"/>
          <w:b/>
          <w:bCs/>
        </w:rPr>
        <w:t xml:space="preserve">in the </w:t>
      </w:r>
      <w:r w:rsidR="0092140E">
        <w:rPr>
          <w:rFonts w:ascii="Arial" w:hAnsi="Arial" w:cs="Arial"/>
          <w:b/>
          <w:bCs/>
        </w:rPr>
        <w:t xml:space="preserve">execution </w:t>
      </w:r>
      <w:r w:rsidR="001375AE">
        <w:rPr>
          <w:rFonts w:ascii="Arial" w:hAnsi="Arial" w:cs="Arial"/>
          <w:b/>
          <w:bCs/>
        </w:rPr>
        <w:t>of your research project (</w:t>
      </w:r>
      <w:proofErr w:type="gramStart"/>
      <w:r w:rsidR="001375AE">
        <w:rPr>
          <w:rFonts w:ascii="Arial" w:hAnsi="Arial" w:cs="Arial"/>
          <w:b/>
          <w:bCs/>
        </w:rPr>
        <w:t>e.g.</w:t>
      </w:r>
      <w:proofErr w:type="gramEnd"/>
      <w:r w:rsidR="001375AE">
        <w:rPr>
          <w:rFonts w:ascii="Arial" w:hAnsi="Arial" w:cs="Arial"/>
          <w:b/>
          <w:bCs/>
        </w:rPr>
        <w:t xml:space="preserve"> </w:t>
      </w:r>
      <w:r w:rsidR="005C4E14" w:rsidRPr="00B94BF0">
        <w:rPr>
          <w:rFonts w:ascii="Arial" w:hAnsi="Arial" w:cs="Arial"/>
          <w:b/>
          <w:bCs/>
        </w:rPr>
        <w:t xml:space="preserve">in the design, conduct and/or dissemination of </w:t>
      </w:r>
      <w:r w:rsidR="0092140E" w:rsidRPr="00B94BF0">
        <w:rPr>
          <w:rFonts w:ascii="Arial" w:hAnsi="Arial" w:cs="Arial"/>
          <w:b/>
          <w:bCs/>
        </w:rPr>
        <w:t>th</w:t>
      </w:r>
      <w:r w:rsidR="0092140E">
        <w:rPr>
          <w:rFonts w:ascii="Arial" w:hAnsi="Arial" w:cs="Arial"/>
          <w:b/>
          <w:bCs/>
        </w:rPr>
        <w:t>e</w:t>
      </w:r>
      <w:r w:rsidR="0092140E" w:rsidRPr="00B94BF0">
        <w:rPr>
          <w:rFonts w:ascii="Arial" w:hAnsi="Arial" w:cs="Arial"/>
          <w:b/>
          <w:bCs/>
        </w:rPr>
        <w:t xml:space="preserve"> </w:t>
      </w:r>
      <w:r w:rsidR="005C4E14" w:rsidRPr="00B94BF0">
        <w:rPr>
          <w:rFonts w:ascii="Arial" w:hAnsi="Arial" w:cs="Arial"/>
          <w:b/>
          <w:bCs/>
        </w:rPr>
        <w:t>research</w:t>
      </w:r>
      <w:r w:rsidR="0092140E">
        <w:rPr>
          <w:rFonts w:ascii="Arial" w:hAnsi="Arial" w:cs="Arial"/>
          <w:b/>
          <w:bCs/>
        </w:rPr>
        <w:t xml:space="preserve"> being reported on</w:t>
      </w:r>
      <w:r w:rsidR="001375AE">
        <w:rPr>
          <w:rFonts w:ascii="Arial" w:hAnsi="Arial" w:cs="Arial"/>
          <w:b/>
          <w:bCs/>
        </w:rPr>
        <w:t>)</w:t>
      </w:r>
      <w:r>
        <w:rPr>
          <w:rFonts w:ascii="Arial" w:hAnsi="Arial" w:cs="Arial"/>
          <w:b/>
          <w:bCs/>
        </w:rPr>
        <w:t xml:space="preserve">, and </w:t>
      </w:r>
      <w:r w:rsidR="005C4E14">
        <w:rPr>
          <w:rFonts w:ascii="Arial" w:hAnsi="Arial" w:cs="Arial"/>
          <w:b/>
          <w:bCs/>
        </w:rPr>
        <w:t>how you anticipate continuing consumer involvement for the remainder of the grant</w:t>
      </w:r>
      <w:r w:rsidR="001375AE">
        <w:rPr>
          <w:rFonts w:ascii="Arial" w:hAnsi="Arial" w:cs="Arial"/>
          <w:b/>
          <w:bCs/>
        </w:rPr>
        <w:t xml:space="preserve">, </w:t>
      </w:r>
      <w:r w:rsidR="001375AE" w:rsidRPr="00C06054">
        <w:rPr>
          <w:rFonts w:ascii="Arial" w:hAnsi="Arial" w:cs="Arial"/>
          <w:b/>
          <w:bCs/>
        </w:rPr>
        <w:t>and beyond the grant</w:t>
      </w:r>
      <w:r>
        <w:rPr>
          <w:rFonts w:ascii="Arial" w:hAnsi="Arial" w:cs="Arial"/>
          <w:b/>
          <w:bCs/>
        </w:rPr>
        <w:t>. Include</w:t>
      </w:r>
      <w:r w:rsidR="005C4E14">
        <w:rPr>
          <w:rFonts w:ascii="Arial" w:hAnsi="Arial" w:cs="Arial"/>
          <w:b/>
          <w:bCs/>
        </w:rPr>
        <w:t xml:space="preserve"> the name(s) of the consumer(s) involved in your research (250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5C4E14" w:rsidRPr="00B94BF0" w14:paraId="022B61F4" w14:textId="77777777" w:rsidTr="008874DE">
        <w:trPr>
          <w:trHeight w:val="418"/>
        </w:trPr>
        <w:tc>
          <w:tcPr>
            <w:tcW w:w="13716" w:type="dxa"/>
            <w:vAlign w:val="center"/>
          </w:tcPr>
          <w:p w14:paraId="022B61F3" w14:textId="77777777" w:rsidR="005C4E14" w:rsidRPr="00166E85" w:rsidRDefault="005C4E14" w:rsidP="008874DE">
            <w:pPr>
              <w:spacing w:after="0" w:line="240" w:lineRule="auto"/>
              <w:rPr>
                <w:rFonts w:ascii="Arial" w:hAnsi="Arial" w:cs="Arial"/>
                <w:bCs/>
                <w:lang w:val="en-AU"/>
              </w:rPr>
            </w:pPr>
          </w:p>
        </w:tc>
      </w:tr>
    </w:tbl>
    <w:p w14:paraId="022B61F5" w14:textId="77777777" w:rsidR="00D576BC" w:rsidRDefault="00D576BC" w:rsidP="00913AB3">
      <w:pPr>
        <w:spacing w:after="0" w:line="240" w:lineRule="auto"/>
        <w:rPr>
          <w:rFonts w:ascii="Arial" w:hAnsi="Arial" w:cs="Arial"/>
          <w:b/>
          <w:bCs/>
        </w:rPr>
      </w:pPr>
    </w:p>
    <w:p w14:paraId="022B61F6" w14:textId="77777777" w:rsidR="00956E04" w:rsidRDefault="00956E04" w:rsidP="00956E04">
      <w:pPr>
        <w:numPr>
          <w:ilvl w:val="0"/>
          <w:numId w:val="22"/>
        </w:numPr>
        <w:spacing w:after="120" w:line="240" w:lineRule="auto"/>
        <w:ind w:left="709" w:hanging="709"/>
        <w:rPr>
          <w:rFonts w:ascii="Arial" w:hAnsi="Arial" w:cs="Arial"/>
          <w:b/>
          <w:bCs/>
        </w:rPr>
      </w:pPr>
      <w:r w:rsidRPr="00B94BF0">
        <w:rPr>
          <w:rFonts w:ascii="Arial" w:hAnsi="Arial" w:cs="Arial"/>
          <w:b/>
          <w:bCs/>
        </w:rPr>
        <w:t xml:space="preserve">Do the results of this research have </w:t>
      </w:r>
      <w:r w:rsidRPr="00166E85">
        <w:rPr>
          <w:rFonts w:ascii="Arial" w:hAnsi="Arial" w:cs="Arial"/>
          <w:b/>
          <w:bCs/>
          <w:iCs/>
          <w:u w:val="single"/>
        </w:rPr>
        <w:t>specific</w:t>
      </w:r>
      <w:r w:rsidRPr="00B94BF0">
        <w:rPr>
          <w:rFonts w:ascii="Arial" w:hAnsi="Arial" w:cs="Arial"/>
          <w:b/>
          <w:bCs/>
          <w:i/>
          <w:u w:val="single"/>
        </w:rPr>
        <w:t xml:space="preserve"> </w:t>
      </w:r>
      <w:r w:rsidRPr="00B94BF0">
        <w:rPr>
          <w:rFonts w:ascii="Arial" w:hAnsi="Arial" w:cs="Arial"/>
          <w:b/>
          <w:bCs/>
        </w:rPr>
        <w:t>relevance to</w:t>
      </w:r>
      <w:r w:rsidR="00166E85">
        <w:rPr>
          <w:rFonts w:ascii="Arial" w:hAnsi="Arial" w:cs="Arial"/>
          <w:b/>
          <w:bCs/>
        </w:rPr>
        <w:t>,</w:t>
      </w:r>
      <w:r w:rsidRPr="00B94BF0">
        <w:rPr>
          <w:rFonts w:ascii="Arial" w:hAnsi="Arial" w:cs="Arial"/>
          <w:b/>
          <w:bCs/>
        </w:rPr>
        <w:t xml:space="preserve"> or implications </w:t>
      </w:r>
      <w:r>
        <w:rPr>
          <w:rFonts w:ascii="Arial" w:hAnsi="Arial" w:cs="Arial"/>
          <w:b/>
          <w:bCs/>
        </w:rPr>
        <w:t xml:space="preserve">for the following priority </w:t>
      </w:r>
      <w:r w:rsidR="00721055">
        <w:rPr>
          <w:rFonts w:ascii="Arial" w:hAnsi="Arial" w:cs="Arial"/>
          <w:b/>
          <w:bCs/>
        </w:rPr>
        <w:t>populations</w:t>
      </w:r>
      <w:r>
        <w:rPr>
          <w:rFonts w:ascii="Arial" w:hAnsi="Arial" w:cs="Arial"/>
          <w:b/>
          <w:bCs/>
        </w:rPr>
        <w:t xml:space="preserve">? </w:t>
      </w:r>
      <w:r w:rsidRPr="00B94BF0">
        <w:rPr>
          <w:rFonts w:ascii="Arial" w:hAnsi="Arial" w:cs="Arial"/>
          <w:b/>
          <w:bCs/>
        </w:rPr>
        <w:t>If yes, briefly specify</w:t>
      </w:r>
      <w:r>
        <w:rPr>
          <w:rFonts w:ascii="Arial" w:hAnsi="Arial" w:cs="Arial"/>
          <w:b/>
          <w:bCs/>
        </w:rPr>
        <w:t xml:space="preserv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1"/>
        <w:gridCol w:w="6183"/>
      </w:tblGrid>
      <w:tr w:rsidR="00956E04" w:rsidRPr="001707A2" w14:paraId="022B61F9" w14:textId="77777777" w:rsidTr="00DD1E8A">
        <w:tc>
          <w:tcPr>
            <w:tcW w:w="3936" w:type="dxa"/>
            <w:shd w:val="clear" w:color="auto" w:fill="auto"/>
          </w:tcPr>
          <w:p w14:paraId="022B61F7" w14:textId="77777777" w:rsidR="00956E04" w:rsidRPr="001707A2" w:rsidRDefault="00956E04" w:rsidP="003B3B95">
            <w:pPr>
              <w:spacing w:after="120" w:line="240" w:lineRule="auto"/>
              <w:rPr>
                <w:rFonts w:ascii="Arial" w:hAnsi="Arial" w:cs="Arial"/>
                <w:b/>
                <w:bCs/>
              </w:rPr>
            </w:pPr>
            <w:r w:rsidRPr="001707A2">
              <w:rPr>
                <w:rFonts w:ascii="Arial" w:hAnsi="Arial" w:cs="Arial"/>
                <w:b/>
                <w:bCs/>
              </w:rPr>
              <w:t>Aboriginal and/or Torres Strait Islander populations</w:t>
            </w:r>
          </w:p>
        </w:tc>
        <w:tc>
          <w:tcPr>
            <w:tcW w:w="6237" w:type="dxa"/>
            <w:shd w:val="clear" w:color="auto" w:fill="auto"/>
          </w:tcPr>
          <w:p w14:paraId="022B61F8" w14:textId="77777777" w:rsidR="00956E04" w:rsidRPr="003E7EFF" w:rsidRDefault="00721055" w:rsidP="00721055">
            <w:pPr>
              <w:tabs>
                <w:tab w:val="left" w:pos="4050"/>
              </w:tabs>
              <w:spacing w:after="120" w:line="240" w:lineRule="auto"/>
              <w:rPr>
                <w:rFonts w:ascii="Arial" w:hAnsi="Arial" w:cs="Arial"/>
              </w:rPr>
            </w:pPr>
            <w:r w:rsidRPr="003E7EFF">
              <w:rPr>
                <w:rFonts w:ascii="Arial" w:hAnsi="Arial" w:cs="Arial"/>
              </w:rPr>
              <w:tab/>
            </w:r>
          </w:p>
        </w:tc>
      </w:tr>
      <w:tr w:rsidR="00956E04" w:rsidRPr="001707A2" w14:paraId="022B61FC" w14:textId="77777777" w:rsidTr="00DD1E8A">
        <w:tc>
          <w:tcPr>
            <w:tcW w:w="3936" w:type="dxa"/>
            <w:shd w:val="clear" w:color="auto" w:fill="auto"/>
          </w:tcPr>
          <w:p w14:paraId="022B61FA" w14:textId="77777777" w:rsidR="00956E04" w:rsidRPr="001707A2" w:rsidRDefault="00956E04" w:rsidP="003B3B95">
            <w:pPr>
              <w:spacing w:after="120" w:line="240" w:lineRule="auto"/>
              <w:rPr>
                <w:rFonts w:ascii="Arial" w:hAnsi="Arial" w:cs="Arial"/>
                <w:b/>
                <w:bCs/>
              </w:rPr>
            </w:pPr>
            <w:r w:rsidRPr="001707A2">
              <w:rPr>
                <w:rFonts w:ascii="Arial" w:hAnsi="Arial" w:cs="Arial"/>
                <w:b/>
                <w:bCs/>
              </w:rPr>
              <w:t>Culturally and linguistically diverse populations</w:t>
            </w:r>
          </w:p>
        </w:tc>
        <w:tc>
          <w:tcPr>
            <w:tcW w:w="6237" w:type="dxa"/>
            <w:shd w:val="clear" w:color="auto" w:fill="auto"/>
          </w:tcPr>
          <w:p w14:paraId="022B61FB" w14:textId="77777777" w:rsidR="00956E04" w:rsidRPr="003E7EFF" w:rsidRDefault="00956E04" w:rsidP="003B3B95">
            <w:pPr>
              <w:spacing w:after="120" w:line="240" w:lineRule="auto"/>
              <w:rPr>
                <w:rFonts w:ascii="Arial" w:hAnsi="Arial" w:cs="Arial"/>
              </w:rPr>
            </w:pPr>
          </w:p>
        </w:tc>
      </w:tr>
      <w:tr w:rsidR="00956E04" w:rsidRPr="001707A2" w14:paraId="022B61FF" w14:textId="77777777" w:rsidTr="00DD1E8A">
        <w:tc>
          <w:tcPr>
            <w:tcW w:w="3936" w:type="dxa"/>
            <w:shd w:val="clear" w:color="auto" w:fill="auto"/>
          </w:tcPr>
          <w:p w14:paraId="022B61FD" w14:textId="77777777" w:rsidR="00956E04" w:rsidRPr="001707A2" w:rsidRDefault="00956E04" w:rsidP="003B3B95">
            <w:pPr>
              <w:spacing w:after="120" w:line="240" w:lineRule="auto"/>
              <w:rPr>
                <w:rFonts w:ascii="Arial" w:hAnsi="Arial" w:cs="Arial"/>
                <w:b/>
                <w:bCs/>
              </w:rPr>
            </w:pPr>
            <w:r w:rsidRPr="001707A2">
              <w:rPr>
                <w:rFonts w:ascii="Arial" w:hAnsi="Arial" w:cs="Arial"/>
                <w:b/>
                <w:bCs/>
              </w:rPr>
              <w:t>Rural and/or regional populations</w:t>
            </w:r>
          </w:p>
        </w:tc>
        <w:tc>
          <w:tcPr>
            <w:tcW w:w="6237" w:type="dxa"/>
            <w:shd w:val="clear" w:color="auto" w:fill="auto"/>
          </w:tcPr>
          <w:p w14:paraId="022B61FE" w14:textId="77777777" w:rsidR="00956E04" w:rsidRPr="003E7EFF" w:rsidRDefault="00956E04" w:rsidP="003B3B95">
            <w:pPr>
              <w:spacing w:after="120" w:line="240" w:lineRule="auto"/>
              <w:rPr>
                <w:rFonts w:ascii="Arial" w:hAnsi="Arial" w:cs="Arial"/>
              </w:rPr>
            </w:pPr>
          </w:p>
        </w:tc>
      </w:tr>
    </w:tbl>
    <w:p w14:paraId="022B6200" w14:textId="77777777" w:rsidR="0069524E" w:rsidRDefault="0069524E" w:rsidP="0069524E">
      <w:pPr>
        <w:spacing w:after="0" w:line="240" w:lineRule="auto"/>
        <w:rPr>
          <w:rFonts w:ascii="Arial" w:hAnsi="Arial" w:cs="Arial"/>
          <w:b/>
          <w:bCs/>
        </w:rPr>
      </w:pPr>
    </w:p>
    <w:p w14:paraId="022B6201" w14:textId="77777777" w:rsidR="00F97CBC" w:rsidRPr="00166E85" w:rsidRDefault="00F97CBC" w:rsidP="00F97CBC">
      <w:pPr>
        <w:numPr>
          <w:ilvl w:val="0"/>
          <w:numId w:val="22"/>
        </w:numPr>
        <w:spacing w:after="0" w:line="240" w:lineRule="auto"/>
        <w:ind w:left="567" w:hanging="567"/>
        <w:rPr>
          <w:rFonts w:ascii="Arial" w:hAnsi="Arial" w:cs="Arial"/>
        </w:rPr>
      </w:pPr>
      <w:r>
        <w:rPr>
          <w:rFonts w:ascii="Arial" w:hAnsi="Arial" w:cs="Arial"/>
          <w:b/>
          <w:bCs/>
        </w:rPr>
        <w:t xml:space="preserve">What was the annual expenditure for the year? </w:t>
      </w:r>
      <w:r w:rsidRPr="00166E85">
        <w:rPr>
          <w:rFonts w:ascii="Arial" w:hAnsi="Arial" w:cs="Arial"/>
        </w:rPr>
        <w:t xml:space="preserve">If greater than 25% underspent, indicate </w:t>
      </w:r>
      <w:proofErr w:type="spellStart"/>
      <w:r w:rsidRPr="00166E85">
        <w:rPr>
          <w:rFonts w:ascii="Arial" w:hAnsi="Arial" w:cs="Arial"/>
        </w:rPr>
        <w:t>i</w:t>
      </w:r>
      <w:proofErr w:type="spellEnd"/>
      <w:r w:rsidRPr="00166E85">
        <w:rPr>
          <w:rFonts w:ascii="Arial" w:hAnsi="Arial" w:cs="Arial"/>
        </w:rPr>
        <w:t>) why the project is underspent</w:t>
      </w:r>
      <w:r w:rsidR="00721055" w:rsidRPr="00166E85">
        <w:rPr>
          <w:rFonts w:ascii="Arial" w:hAnsi="Arial" w:cs="Arial"/>
        </w:rPr>
        <w:t>;</w:t>
      </w:r>
      <w:r w:rsidRPr="00166E85">
        <w:rPr>
          <w:rFonts w:ascii="Arial" w:hAnsi="Arial" w:cs="Arial"/>
        </w:rPr>
        <w:t xml:space="preserve"> ii) how will this impact on the project’s timelines</w:t>
      </w:r>
      <w:r w:rsidR="00721055" w:rsidRPr="00166E85">
        <w:rPr>
          <w:rFonts w:ascii="Arial" w:hAnsi="Arial" w:cs="Arial"/>
        </w:rPr>
        <w:t xml:space="preserve">; and </w:t>
      </w:r>
      <w:r w:rsidRPr="00166E85">
        <w:rPr>
          <w:rFonts w:ascii="Arial" w:hAnsi="Arial" w:cs="Arial"/>
        </w:rPr>
        <w:t xml:space="preserve">iii) how will the unspent monies </w:t>
      </w:r>
      <w:r w:rsidR="00F82253" w:rsidRPr="00166E85">
        <w:rPr>
          <w:rFonts w:ascii="Arial" w:hAnsi="Arial" w:cs="Arial"/>
        </w:rPr>
        <w:t xml:space="preserve">and the due grant payments </w:t>
      </w:r>
      <w:r w:rsidRPr="00166E85">
        <w:rPr>
          <w:rFonts w:ascii="Arial" w:hAnsi="Arial" w:cs="Arial"/>
        </w:rPr>
        <w:t>be spent next year?</w:t>
      </w:r>
    </w:p>
    <w:p w14:paraId="022B6202" w14:textId="77777777" w:rsidR="00F97CBC" w:rsidRDefault="00F97CBC" w:rsidP="00F97CBC">
      <w:pPr>
        <w:spacing w:after="0" w:line="24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F97CBC" w:rsidRPr="009153BC" w14:paraId="022B6204" w14:textId="77777777" w:rsidTr="008874DE">
        <w:trPr>
          <w:trHeight w:val="426"/>
        </w:trPr>
        <w:tc>
          <w:tcPr>
            <w:tcW w:w="13340" w:type="dxa"/>
            <w:shd w:val="clear" w:color="auto" w:fill="auto"/>
          </w:tcPr>
          <w:p w14:paraId="022B6203" w14:textId="77777777" w:rsidR="00F97CBC" w:rsidRPr="00166E85" w:rsidRDefault="00F97CBC" w:rsidP="008874DE">
            <w:pPr>
              <w:spacing w:after="0" w:line="240" w:lineRule="auto"/>
              <w:rPr>
                <w:rFonts w:ascii="Arial" w:hAnsi="Arial" w:cs="Arial"/>
              </w:rPr>
            </w:pPr>
          </w:p>
        </w:tc>
      </w:tr>
    </w:tbl>
    <w:p w14:paraId="022B6205" w14:textId="77777777" w:rsidR="00F97CBC" w:rsidRDefault="00F97CBC" w:rsidP="00F97CBC">
      <w:pPr>
        <w:spacing w:after="0" w:line="240" w:lineRule="auto"/>
        <w:rPr>
          <w:rFonts w:ascii="Arial" w:hAnsi="Arial" w:cs="Arial"/>
          <w:b/>
          <w:bCs/>
        </w:rPr>
      </w:pPr>
    </w:p>
    <w:p w14:paraId="022B6206" w14:textId="77777777" w:rsidR="00F97CBC" w:rsidRDefault="00D816BE" w:rsidP="00C06054">
      <w:pPr>
        <w:numPr>
          <w:ilvl w:val="0"/>
          <w:numId w:val="22"/>
        </w:numPr>
        <w:tabs>
          <w:tab w:val="left" w:pos="567"/>
        </w:tabs>
        <w:spacing w:after="0" w:line="240" w:lineRule="auto"/>
        <w:ind w:hanging="2487"/>
        <w:rPr>
          <w:rFonts w:ascii="Arial" w:hAnsi="Arial" w:cs="Arial"/>
          <w:b/>
          <w:bCs/>
        </w:rPr>
      </w:pPr>
      <w:r w:rsidRPr="0069524E">
        <w:rPr>
          <w:rFonts w:ascii="Arial" w:hAnsi="Arial" w:cs="Arial"/>
          <w:b/>
          <w:bCs/>
          <w:u w:val="single"/>
        </w:rPr>
        <w:t>PROGRESS REPORT ONLY:</w:t>
      </w:r>
      <w:r w:rsidRPr="002D3A93">
        <w:rPr>
          <w:rFonts w:ascii="Arial" w:hAnsi="Arial" w:cs="Arial"/>
          <w:b/>
          <w:bCs/>
          <w:color w:val="00B0F0"/>
        </w:rPr>
        <w:t xml:space="preserve"> </w:t>
      </w:r>
      <w:r w:rsidR="00F97CBC">
        <w:rPr>
          <w:rFonts w:ascii="Arial" w:hAnsi="Arial" w:cs="Arial"/>
          <w:b/>
          <w:bCs/>
        </w:rPr>
        <w:t>What is the anticipated completion date for this project?</w:t>
      </w:r>
    </w:p>
    <w:p w14:paraId="022B6207" w14:textId="77777777" w:rsidR="00F97CBC" w:rsidRDefault="00F97CBC" w:rsidP="00F97CBC">
      <w:pPr>
        <w:spacing w:after="0" w:line="24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F97CBC" w:rsidRPr="00C15CAB" w14:paraId="022B6209" w14:textId="77777777" w:rsidTr="008874DE">
        <w:trPr>
          <w:trHeight w:val="420"/>
        </w:trPr>
        <w:tc>
          <w:tcPr>
            <w:tcW w:w="10280" w:type="dxa"/>
            <w:vAlign w:val="center"/>
          </w:tcPr>
          <w:p w14:paraId="022B6208" w14:textId="77777777" w:rsidR="00F97CBC" w:rsidRPr="00166E85" w:rsidRDefault="00F97CBC" w:rsidP="008874DE">
            <w:pPr>
              <w:spacing w:after="0" w:line="240" w:lineRule="auto"/>
              <w:rPr>
                <w:rFonts w:ascii="Arial" w:hAnsi="Arial" w:cs="Arial"/>
              </w:rPr>
            </w:pPr>
          </w:p>
        </w:tc>
      </w:tr>
    </w:tbl>
    <w:p w14:paraId="022B620A" w14:textId="77777777" w:rsidR="00401876" w:rsidRPr="00F97CBC" w:rsidRDefault="00401876" w:rsidP="00F97CBC">
      <w:pPr>
        <w:spacing w:after="120" w:line="240" w:lineRule="auto"/>
        <w:ind w:left="567"/>
        <w:rPr>
          <w:rFonts w:ascii="Arial" w:hAnsi="Arial" w:cs="Arial"/>
          <w:b/>
          <w:lang w:val="en-AU"/>
        </w:rPr>
      </w:pPr>
    </w:p>
    <w:p w14:paraId="022B620B" w14:textId="77777777" w:rsidR="0069524E" w:rsidRPr="00D54C17" w:rsidRDefault="0069524E" w:rsidP="0069524E">
      <w:pPr>
        <w:numPr>
          <w:ilvl w:val="0"/>
          <w:numId w:val="22"/>
        </w:numPr>
        <w:spacing w:after="120" w:line="240" w:lineRule="auto"/>
        <w:ind w:left="567" w:hanging="567"/>
        <w:rPr>
          <w:rFonts w:ascii="Arial" w:hAnsi="Arial" w:cs="Arial"/>
          <w:b/>
          <w:lang w:val="en-AU"/>
        </w:rPr>
      </w:pPr>
      <w:r>
        <w:rPr>
          <w:rFonts w:ascii="Arial" w:hAnsi="Arial" w:cs="Arial"/>
          <w:b/>
          <w:bCs/>
          <w:u w:val="single"/>
        </w:rPr>
        <w:t>FINAL</w:t>
      </w:r>
      <w:r w:rsidRPr="0069524E">
        <w:rPr>
          <w:rFonts w:ascii="Arial" w:hAnsi="Arial" w:cs="Arial"/>
          <w:b/>
          <w:bCs/>
          <w:u w:val="single"/>
        </w:rPr>
        <w:t xml:space="preserve"> REPORT ONLY:</w:t>
      </w:r>
      <w:r w:rsidRPr="002D3A93">
        <w:rPr>
          <w:rFonts w:ascii="Arial" w:hAnsi="Arial" w:cs="Arial"/>
          <w:b/>
          <w:bCs/>
          <w:color w:val="00B0F0"/>
        </w:rPr>
        <w:t xml:space="preserve"> </w:t>
      </w:r>
      <w:r w:rsidR="00721055">
        <w:rPr>
          <w:rFonts w:ascii="Arial" w:hAnsi="Arial" w:cs="Arial"/>
          <w:b/>
          <w:bCs/>
        </w:rPr>
        <w:t>Ou</w:t>
      </w:r>
      <w:r w:rsidRPr="00B94BF0">
        <w:rPr>
          <w:rFonts w:ascii="Arial" w:hAnsi="Arial" w:cs="Arial"/>
          <w:b/>
          <w:bCs/>
        </w:rPr>
        <w:t xml:space="preserve">tline your goals </w:t>
      </w:r>
      <w:r>
        <w:rPr>
          <w:rFonts w:ascii="Arial" w:hAnsi="Arial" w:cs="Arial"/>
          <w:b/>
          <w:bCs/>
        </w:rPr>
        <w:t>for the future of this research</w:t>
      </w:r>
      <w:r w:rsidRPr="00B94BF0">
        <w:rPr>
          <w:rFonts w:ascii="Arial" w:hAnsi="Arial" w:cs="Arial"/>
          <w:b/>
          <w:bCs/>
        </w:rPr>
        <w:t xml:space="preserve"> (250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69524E" w:rsidRPr="00B94BF0" w14:paraId="022B620D" w14:textId="77777777" w:rsidTr="00D54C17">
        <w:trPr>
          <w:trHeight w:val="418"/>
        </w:trPr>
        <w:tc>
          <w:tcPr>
            <w:tcW w:w="10280" w:type="dxa"/>
            <w:vAlign w:val="center"/>
          </w:tcPr>
          <w:p w14:paraId="022B620C" w14:textId="77777777" w:rsidR="0069524E" w:rsidRPr="00166E85" w:rsidRDefault="0069524E" w:rsidP="008874DE">
            <w:pPr>
              <w:spacing w:after="0" w:line="240" w:lineRule="auto"/>
              <w:rPr>
                <w:rFonts w:ascii="Arial" w:hAnsi="Arial" w:cs="Arial"/>
                <w:bCs/>
                <w:lang w:val="en-AU"/>
              </w:rPr>
            </w:pPr>
          </w:p>
        </w:tc>
      </w:tr>
    </w:tbl>
    <w:p w14:paraId="022B620E" w14:textId="77777777" w:rsidR="0069524E" w:rsidRDefault="0069524E" w:rsidP="00913AB3">
      <w:pPr>
        <w:spacing w:after="0" w:line="240" w:lineRule="auto"/>
        <w:rPr>
          <w:rFonts w:ascii="Arial" w:hAnsi="Arial" w:cs="Arial"/>
          <w:b/>
          <w:bCs/>
        </w:rPr>
      </w:pPr>
    </w:p>
    <w:p w14:paraId="022B620F" w14:textId="77777777" w:rsidR="00032988" w:rsidRPr="00032988" w:rsidRDefault="00032988" w:rsidP="0069524E">
      <w:pPr>
        <w:pStyle w:val="Heading1"/>
      </w:pPr>
      <w:r w:rsidRPr="00032988">
        <w:t>Section</w:t>
      </w:r>
      <w:r>
        <w:t xml:space="preserve"> C</w:t>
      </w:r>
      <w:r w:rsidRPr="00032988">
        <w:t>: Research Outputs</w:t>
      </w:r>
    </w:p>
    <w:p w14:paraId="022B6210" w14:textId="77777777" w:rsidR="00E11D3D" w:rsidRPr="00D576BC" w:rsidRDefault="00721055" w:rsidP="00032533">
      <w:pPr>
        <w:spacing w:after="120" w:line="240" w:lineRule="auto"/>
        <w:rPr>
          <w:rFonts w:ascii="Arial" w:hAnsi="Arial" w:cs="Arial"/>
          <w:bCs/>
          <w:i/>
        </w:rPr>
      </w:pPr>
      <w:r>
        <w:rPr>
          <w:rFonts w:ascii="Arial" w:hAnsi="Arial" w:cs="Arial"/>
          <w:bCs/>
          <w:i/>
        </w:rPr>
        <w:t>Li</w:t>
      </w:r>
      <w:r w:rsidR="006748D9" w:rsidRPr="00D576BC">
        <w:rPr>
          <w:rFonts w:ascii="Arial" w:hAnsi="Arial" w:cs="Arial"/>
          <w:bCs/>
          <w:i/>
        </w:rPr>
        <w:t>st</w:t>
      </w:r>
      <w:r w:rsidR="00E11D3D" w:rsidRPr="00D576BC">
        <w:rPr>
          <w:rFonts w:ascii="Arial" w:hAnsi="Arial" w:cs="Arial"/>
          <w:bCs/>
          <w:i/>
        </w:rPr>
        <w:t xml:space="preserve"> all publications and research outputs </w:t>
      </w:r>
      <w:r w:rsidR="006748D9" w:rsidRPr="00D576BC">
        <w:rPr>
          <w:rFonts w:ascii="Arial" w:hAnsi="Arial" w:cs="Arial"/>
          <w:bCs/>
          <w:i/>
        </w:rPr>
        <w:t xml:space="preserve">arising in the past 12 months, </w:t>
      </w:r>
      <w:r w:rsidR="00E11D3D" w:rsidRPr="00D576BC">
        <w:rPr>
          <w:rFonts w:ascii="Arial" w:hAnsi="Arial" w:cs="Arial"/>
          <w:bCs/>
          <w:i/>
        </w:rPr>
        <w:t xml:space="preserve">resulting from this Cancer Council NSW funded research.  </w:t>
      </w:r>
      <w:r w:rsidR="00D54C17">
        <w:rPr>
          <w:rFonts w:ascii="Arial" w:hAnsi="Arial" w:cs="Arial"/>
          <w:bCs/>
          <w:i/>
        </w:rPr>
        <w:br/>
      </w:r>
    </w:p>
    <w:p w14:paraId="022B6211" w14:textId="77777777" w:rsidR="00253BE7" w:rsidRDefault="00E11D3D" w:rsidP="00E11D3D">
      <w:pPr>
        <w:pStyle w:val="BodyText"/>
        <w:numPr>
          <w:ilvl w:val="0"/>
          <w:numId w:val="27"/>
        </w:numPr>
        <w:ind w:left="567" w:hanging="567"/>
        <w:rPr>
          <w:rFonts w:ascii="Arial" w:hAnsi="Arial" w:cs="Arial"/>
          <w:b/>
          <w:sz w:val="22"/>
          <w:szCs w:val="22"/>
        </w:rPr>
      </w:pPr>
      <w:r>
        <w:rPr>
          <w:rFonts w:ascii="Arial" w:hAnsi="Arial" w:cs="Arial"/>
          <w:b/>
          <w:sz w:val="22"/>
          <w:szCs w:val="22"/>
        </w:rPr>
        <w:t xml:space="preserve">Journal Articles </w:t>
      </w:r>
    </w:p>
    <w:p w14:paraId="022B6212" w14:textId="0F0FD7B6" w:rsidR="002408AF" w:rsidRPr="00253BE7" w:rsidRDefault="00AE4333" w:rsidP="00253BE7">
      <w:pPr>
        <w:pStyle w:val="BodyText"/>
        <w:ind w:left="567"/>
        <w:rPr>
          <w:rFonts w:ascii="Arial" w:hAnsi="Arial" w:cs="Arial"/>
          <w:i/>
          <w:sz w:val="22"/>
          <w:szCs w:val="22"/>
        </w:rPr>
      </w:pPr>
      <w:r w:rsidRPr="00E43407">
        <w:rPr>
          <w:rFonts w:ascii="Arial" w:hAnsi="Arial" w:cs="Arial"/>
          <w:i/>
          <w:szCs w:val="20"/>
        </w:rPr>
        <w:t>L</w:t>
      </w:r>
      <w:r w:rsidR="002408AF" w:rsidRPr="00E43407">
        <w:rPr>
          <w:rFonts w:ascii="Arial" w:hAnsi="Arial" w:cs="Arial"/>
          <w:i/>
          <w:szCs w:val="20"/>
        </w:rPr>
        <w:t>ist</w:t>
      </w:r>
      <w:r w:rsidR="006748D9" w:rsidRPr="00E43407">
        <w:rPr>
          <w:rFonts w:ascii="Arial" w:hAnsi="Arial" w:cs="Arial"/>
          <w:i/>
          <w:szCs w:val="20"/>
        </w:rPr>
        <w:t xml:space="preserve"> all </w:t>
      </w:r>
      <w:r w:rsidR="0003224D" w:rsidRPr="00E43407">
        <w:rPr>
          <w:rFonts w:ascii="Arial" w:hAnsi="Arial" w:cs="Arial"/>
          <w:i/>
          <w:szCs w:val="20"/>
        </w:rPr>
        <w:t>publications (</w:t>
      </w:r>
      <w:r w:rsidR="002408AF" w:rsidRPr="00E43407">
        <w:rPr>
          <w:rFonts w:ascii="Arial" w:hAnsi="Arial" w:cs="Arial"/>
          <w:i/>
          <w:szCs w:val="20"/>
        </w:rPr>
        <w:t>including</w:t>
      </w:r>
      <w:r w:rsidR="0003224D" w:rsidRPr="00E43407">
        <w:rPr>
          <w:rFonts w:ascii="Arial" w:hAnsi="Arial" w:cs="Arial"/>
          <w:i/>
          <w:szCs w:val="20"/>
        </w:rPr>
        <w:t xml:space="preserve"> </w:t>
      </w:r>
      <w:r w:rsidR="002408AF" w:rsidRPr="00E43407">
        <w:rPr>
          <w:rFonts w:ascii="Arial" w:hAnsi="Arial" w:cs="Arial"/>
          <w:i/>
          <w:szCs w:val="20"/>
        </w:rPr>
        <w:t>in</w:t>
      </w:r>
      <w:r w:rsidR="006F14E6">
        <w:rPr>
          <w:rFonts w:ascii="Arial" w:hAnsi="Arial" w:cs="Arial"/>
          <w:i/>
          <w:szCs w:val="20"/>
        </w:rPr>
        <w:t>-</w:t>
      </w:r>
      <w:r w:rsidR="002408AF" w:rsidRPr="00E43407">
        <w:rPr>
          <w:rFonts w:ascii="Arial" w:hAnsi="Arial" w:cs="Arial"/>
          <w:i/>
          <w:szCs w:val="20"/>
        </w:rPr>
        <w:t>press</w:t>
      </w:r>
      <w:r w:rsidR="00516461" w:rsidRPr="00E43407">
        <w:rPr>
          <w:rFonts w:ascii="Arial" w:hAnsi="Arial" w:cs="Arial"/>
          <w:i/>
          <w:szCs w:val="20"/>
        </w:rPr>
        <w:t xml:space="preserve">, </w:t>
      </w:r>
      <w:r w:rsidR="00F82253" w:rsidRPr="00E43407">
        <w:rPr>
          <w:rFonts w:ascii="Arial" w:hAnsi="Arial" w:cs="Arial"/>
          <w:i/>
          <w:szCs w:val="20"/>
        </w:rPr>
        <w:t xml:space="preserve">e-published </w:t>
      </w:r>
      <w:r w:rsidR="0003224D" w:rsidRPr="00E43407">
        <w:rPr>
          <w:rFonts w:ascii="Arial" w:hAnsi="Arial" w:cs="Arial"/>
          <w:i/>
          <w:szCs w:val="20"/>
        </w:rPr>
        <w:t xml:space="preserve">and published) </w:t>
      </w:r>
      <w:r w:rsidR="00516461" w:rsidRPr="00E43407">
        <w:rPr>
          <w:rFonts w:ascii="Arial" w:hAnsi="Arial" w:cs="Arial"/>
          <w:i/>
          <w:szCs w:val="20"/>
        </w:rPr>
        <w:t>and indicate which project aim(s) each paper relates</w:t>
      </w:r>
      <w:r w:rsidR="00F05EDE">
        <w:rPr>
          <w:rFonts w:ascii="Arial" w:hAnsi="Arial" w:cs="Arial"/>
          <w:i/>
          <w:szCs w:val="20"/>
        </w:rPr>
        <w:t xml:space="preserve">. If the publication is published in an Open Access journal, place an asterisk at the start of the citation. </w:t>
      </w:r>
      <w:r w:rsidR="0003224D" w:rsidRPr="00E43407">
        <w:rPr>
          <w:rFonts w:ascii="Arial" w:hAnsi="Arial" w:cs="Arial"/>
          <w:i/>
          <w:szCs w:val="20"/>
        </w:rPr>
        <w:t xml:space="preserve">For published articles, </w:t>
      </w:r>
      <w:r w:rsidR="006F14E6">
        <w:rPr>
          <w:rFonts w:ascii="Arial" w:hAnsi="Arial" w:cs="Arial"/>
          <w:i/>
          <w:szCs w:val="20"/>
        </w:rPr>
        <w:t xml:space="preserve">include </w:t>
      </w:r>
      <w:proofErr w:type="spellStart"/>
      <w:r w:rsidR="006F14E6">
        <w:rPr>
          <w:rFonts w:ascii="Arial" w:hAnsi="Arial" w:cs="Arial"/>
          <w:i/>
          <w:szCs w:val="20"/>
        </w:rPr>
        <w:t>DoI</w:t>
      </w:r>
      <w:proofErr w:type="spellEnd"/>
      <w:r w:rsidR="006F14E6">
        <w:rPr>
          <w:rFonts w:ascii="Arial" w:hAnsi="Arial" w:cs="Arial"/>
          <w:i/>
          <w:szCs w:val="20"/>
        </w:rPr>
        <w:t>/URL link</w:t>
      </w:r>
      <w:r w:rsidR="006110E9">
        <w:rPr>
          <w:rFonts w:ascii="Arial" w:hAnsi="Arial" w:cs="Arial"/>
          <w:i/>
          <w:szCs w:val="20"/>
        </w:rPr>
        <w:t xml:space="preserve"> to paper.</w:t>
      </w:r>
      <w:r w:rsidR="002408AF" w:rsidRPr="00E43407">
        <w:rPr>
          <w:rFonts w:ascii="Arial" w:hAnsi="Arial" w:cs="Arial"/>
          <w:i/>
          <w:szCs w:val="20"/>
        </w:rPr>
        <w:tab/>
      </w:r>
      <w:r w:rsidR="002408AF" w:rsidRPr="00E43407">
        <w:rPr>
          <w:rFonts w:ascii="Arial" w:hAnsi="Arial" w:cs="Arial"/>
          <w:i/>
          <w:szCs w:val="20"/>
        </w:rPr>
        <w:tab/>
      </w:r>
      <w:r w:rsidR="00721055">
        <w:rPr>
          <w:rFonts w:ascii="Arial" w:hAnsi="Arial" w:cs="Arial"/>
          <w:i/>
          <w:szCs w:val="20"/>
        </w:rPr>
        <w:br/>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678"/>
        <w:gridCol w:w="1276"/>
        <w:gridCol w:w="992"/>
        <w:gridCol w:w="1843"/>
      </w:tblGrid>
      <w:tr w:rsidR="00F82253" w:rsidRPr="00CD1E3E" w14:paraId="022B6218" w14:textId="77777777" w:rsidTr="00721055">
        <w:trPr>
          <w:trHeight w:val="625"/>
        </w:trPr>
        <w:tc>
          <w:tcPr>
            <w:tcW w:w="1384" w:type="dxa"/>
            <w:tcBorders>
              <w:bottom w:val="single" w:sz="4" w:space="0" w:color="000000"/>
            </w:tcBorders>
            <w:shd w:val="clear" w:color="auto" w:fill="FFD200"/>
          </w:tcPr>
          <w:p w14:paraId="022B6213" w14:textId="77777777" w:rsidR="00F82253" w:rsidRPr="00C06054" w:rsidRDefault="00F82253" w:rsidP="003156DC">
            <w:pPr>
              <w:spacing w:before="120" w:after="120" w:line="240" w:lineRule="auto"/>
              <w:rPr>
                <w:rFonts w:ascii="Arial" w:hAnsi="Arial" w:cs="Arial"/>
                <w:b/>
                <w:sz w:val="20"/>
                <w:szCs w:val="20"/>
                <w:lang w:val="en-AU"/>
              </w:rPr>
            </w:pPr>
            <w:r>
              <w:rPr>
                <w:rFonts w:ascii="Arial" w:hAnsi="Arial" w:cs="Arial"/>
                <w:b/>
                <w:sz w:val="20"/>
                <w:szCs w:val="20"/>
                <w:lang w:val="en-AU"/>
              </w:rPr>
              <w:lastRenderedPageBreak/>
              <w:t>Pub</w:t>
            </w:r>
            <w:r w:rsidR="009E6F67">
              <w:rPr>
                <w:rFonts w:ascii="Arial" w:hAnsi="Arial" w:cs="Arial"/>
                <w:b/>
                <w:sz w:val="20"/>
                <w:szCs w:val="20"/>
                <w:lang w:val="en-AU"/>
              </w:rPr>
              <w:t xml:space="preserve">lication </w:t>
            </w:r>
            <w:r>
              <w:rPr>
                <w:rFonts w:ascii="Arial" w:hAnsi="Arial" w:cs="Arial"/>
                <w:b/>
                <w:sz w:val="20"/>
                <w:szCs w:val="20"/>
                <w:lang w:val="en-AU"/>
              </w:rPr>
              <w:t>Status</w:t>
            </w:r>
          </w:p>
        </w:tc>
        <w:tc>
          <w:tcPr>
            <w:tcW w:w="4678" w:type="dxa"/>
            <w:tcBorders>
              <w:bottom w:val="single" w:sz="4" w:space="0" w:color="000000"/>
            </w:tcBorders>
            <w:shd w:val="clear" w:color="auto" w:fill="FFD200"/>
          </w:tcPr>
          <w:p w14:paraId="022B6214" w14:textId="77777777" w:rsidR="00F82253" w:rsidRPr="00C06054" w:rsidRDefault="00F82253" w:rsidP="003156DC">
            <w:pPr>
              <w:spacing w:before="120" w:after="120" w:line="240" w:lineRule="auto"/>
              <w:rPr>
                <w:rFonts w:ascii="Arial" w:hAnsi="Arial" w:cs="Arial"/>
                <w:b/>
                <w:sz w:val="20"/>
                <w:szCs w:val="20"/>
                <w:lang w:val="en-AU"/>
              </w:rPr>
            </w:pPr>
            <w:r w:rsidRPr="00C06054">
              <w:rPr>
                <w:rFonts w:ascii="Arial" w:hAnsi="Arial" w:cs="Arial"/>
                <w:b/>
                <w:sz w:val="20"/>
                <w:szCs w:val="20"/>
                <w:lang w:val="en-AU"/>
              </w:rPr>
              <w:t>Full Citation</w:t>
            </w:r>
          </w:p>
        </w:tc>
        <w:tc>
          <w:tcPr>
            <w:tcW w:w="1276" w:type="dxa"/>
            <w:tcBorders>
              <w:bottom w:val="single" w:sz="4" w:space="0" w:color="000000"/>
            </w:tcBorders>
            <w:shd w:val="clear" w:color="auto" w:fill="FFD200"/>
          </w:tcPr>
          <w:p w14:paraId="022B6215" w14:textId="77777777" w:rsidR="00F82253" w:rsidRPr="00C06054" w:rsidRDefault="009E6F67" w:rsidP="00F97CBC">
            <w:pPr>
              <w:spacing w:before="120" w:after="120" w:line="240" w:lineRule="auto"/>
              <w:jc w:val="center"/>
              <w:rPr>
                <w:rFonts w:ascii="Arial" w:hAnsi="Arial" w:cs="Arial"/>
                <w:b/>
                <w:sz w:val="20"/>
                <w:szCs w:val="20"/>
                <w:lang w:val="en-AU"/>
              </w:rPr>
            </w:pPr>
            <w:r>
              <w:rPr>
                <w:rFonts w:ascii="Arial" w:hAnsi="Arial" w:cs="Arial"/>
                <w:b/>
                <w:sz w:val="20"/>
                <w:szCs w:val="20"/>
                <w:lang w:val="en-AU"/>
              </w:rPr>
              <w:t>P</w:t>
            </w:r>
            <w:r w:rsidR="00F82253">
              <w:rPr>
                <w:rFonts w:ascii="Arial" w:hAnsi="Arial" w:cs="Arial"/>
                <w:b/>
                <w:sz w:val="20"/>
                <w:szCs w:val="20"/>
                <w:lang w:val="en-AU"/>
              </w:rPr>
              <w:t>ub date</w:t>
            </w:r>
            <w:r>
              <w:rPr>
                <w:rFonts w:ascii="Arial" w:hAnsi="Arial" w:cs="Arial"/>
                <w:b/>
                <w:sz w:val="20"/>
                <w:szCs w:val="20"/>
                <w:lang w:val="en-AU"/>
              </w:rPr>
              <w:t xml:space="preserve"> </w:t>
            </w:r>
            <w:r w:rsidR="00F05EDE">
              <w:rPr>
                <w:rFonts w:ascii="Arial" w:hAnsi="Arial" w:cs="Arial"/>
                <w:b/>
                <w:sz w:val="20"/>
                <w:szCs w:val="20"/>
                <w:lang w:val="en-AU"/>
              </w:rPr>
              <w:t>(if known)</w:t>
            </w:r>
          </w:p>
        </w:tc>
        <w:tc>
          <w:tcPr>
            <w:tcW w:w="992" w:type="dxa"/>
            <w:tcBorders>
              <w:bottom w:val="single" w:sz="4" w:space="0" w:color="000000"/>
            </w:tcBorders>
            <w:shd w:val="clear" w:color="auto" w:fill="FFD200"/>
          </w:tcPr>
          <w:p w14:paraId="022B6216" w14:textId="77777777" w:rsidR="00F82253" w:rsidRPr="00C06054" w:rsidRDefault="00F82253" w:rsidP="00F97CBC">
            <w:pPr>
              <w:spacing w:before="120" w:after="120" w:line="240" w:lineRule="auto"/>
              <w:jc w:val="center"/>
              <w:rPr>
                <w:rFonts w:ascii="Arial" w:hAnsi="Arial" w:cs="Arial"/>
                <w:b/>
                <w:sz w:val="20"/>
                <w:szCs w:val="20"/>
                <w:lang w:val="en-AU"/>
              </w:rPr>
            </w:pPr>
            <w:r w:rsidRPr="00C06054">
              <w:rPr>
                <w:rFonts w:ascii="Arial" w:hAnsi="Arial" w:cs="Arial"/>
                <w:b/>
                <w:sz w:val="20"/>
                <w:szCs w:val="20"/>
                <w:lang w:val="en-AU"/>
              </w:rPr>
              <w:t>Aim(s)</w:t>
            </w:r>
          </w:p>
        </w:tc>
        <w:tc>
          <w:tcPr>
            <w:tcW w:w="1843" w:type="dxa"/>
            <w:tcBorders>
              <w:bottom w:val="single" w:sz="4" w:space="0" w:color="000000"/>
            </w:tcBorders>
            <w:shd w:val="clear" w:color="auto" w:fill="FFD200"/>
          </w:tcPr>
          <w:p w14:paraId="022B6217" w14:textId="77777777" w:rsidR="00F82253" w:rsidRPr="00C06054" w:rsidRDefault="00F82253" w:rsidP="003156DC">
            <w:pPr>
              <w:spacing w:before="120" w:after="120" w:line="240" w:lineRule="auto"/>
              <w:rPr>
                <w:rFonts w:ascii="Arial" w:hAnsi="Arial" w:cs="Arial"/>
                <w:b/>
                <w:sz w:val="20"/>
                <w:szCs w:val="20"/>
                <w:lang w:val="en-AU"/>
              </w:rPr>
            </w:pPr>
            <w:r w:rsidRPr="00C06054">
              <w:rPr>
                <w:rFonts w:ascii="Arial" w:hAnsi="Arial" w:cs="Arial"/>
                <w:b/>
                <w:sz w:val="20"/>
                <w:szCs w:val="20"/>
                <w:lang w:val="en-AU"/>
              </w:rPr>
              <w:t>Was CCNSW acknowledged?</w:t>
            </w:r>
          </w:p>
        </w:tc>
      </w:tr>
      <w:tr w:rsidR="00F82253" w:rsidRPr="00482ED6" w14:paraId="022B621F" w14:textId="77777777" w:rsidTr="00721055">
        <w:tc>
          <w:tcPr>
            <w:tcW w:w="1384" w:type="dxa"/>
            <w:shd w:val="clear" w:color="auto" w:fill="EDEDED"/>
          </w:tcPr>
          <w:p w14:paraId="022B6219" w14:textId="77777777" w:rsidR="00F82253" w:rsidRPr="009E6F67" w:rsidRDefault="00F82253" w:rsidP="003156DC">
            <w:pPr>
              <w:pStyle w:val="Default"/>
              <w:spacing w:before="120" w:after="120"/>
              <w:rPr>
                <w:rFonts w:ascii="Arial" w:hAnsi="Arial" w:cs="Arial"/>
                <w:b/>
                <w:i/>
                <w:sz w:val="18"/>
                <w:szCs w:val="18"/>
              </w:rPr>
            </w:pPr>
            <w:r w:rsidRPr="009E6F67">
              <w:rPr>
                <w:rFonts w:ascii="Arial" w:hAnsi="Arial" w:cs="Arial"/>
                <w:b/>
                <w:i/>
                <w:sz w:val="18"/>
                <w:szCs w:val="18"/>
              </w:rPr>
              <w:t>Example:</w:t>
            </w:r>
          </w:p>
          <w:p w14:paraId="022B621A" w14:textId="77777777" w:rsidR="00F82253" w:rsidRPr="009E6F67" w:rsidRDefault="00F82253" w:rsidP="003156DC">
            <w:pPr>
              <w:pStyle w:val="Default"/>
              <w:spacing w:before="120" w:after="120"/>
              <w:rPr>
                <w:rFonts w:ascii="Arial" w:hAnsi="Arial" w:cs="Arial"/>
                <w:i/>
                <w:sz w:val="18"/>
                <w:szCs w:val="18"/>
              </w:rPr>
            </w:pPr>
            <w:r w:rsidRPr="009E6F67">
              <w:rPr>
                <w:rFonts w:ascii="Arial" w:hAnsi="Arial" w:cs="Arial"/>
                <w:i/>
                <w:sz w:val="18"/>
                <w:szCs w:val="18"/>
              </w:rPr>
              <w:t>Published</w:t>
            </w:r>
          </w:p>
        </w:tc>
        <w:tc>
          <w:tcPr>
            <w:tcW w:w="4678" w:type="dxa"/>
            <w:shd w:val="clear" w:color="auto" w:fill="EDEDED"/>
          </w:tcPr>
          <w:p w14:paraId="022B621B" w14:textId="77777777" w:rsidR="00F82253" w:rsidRPr="00D816BE" w:rsidRDefault="00F05EDE" w:rsidP="00721055">
            <w:pPr>
              <w:pStyle w:val="PlainText"/>
              <w:rPr>
                <w:rFonts w:ascii="Arial" w:hAnsi="Arial" w:cs="Arial"/>
                <w:i/>
                <w:iCs/>
                <w:sz w:val="18"/>
                <w:szCs w:val="18"/>
              </w:rPr>
            </w:pPr>
            <w:r w:rsidRPr="00D816BE">
              <w:rPr>
                <w:rFonts w:ascii="Arial" w:hAnsi="Arial" w:cs="Arial"/>
                <w:i/>
                <w:iCs/>
                <w:sz w:val="18"/>
                <w:szCs w:val="18"/>
              </w:rPr>
              <w:t xml:space="preserve">* </w:t>
            </w:r>
            <w:r w:rsidR="009E6F67" w:rsidRPr="00D816BE">
              <w:rPr>
                <w:rFonts w:ascii="Arial" w:hAnsi="Arial" w:cs="Arial"/>
                <w:i/>
                <w:iCs/>
                <w:sz w:val="18"/>
                <w:szCs w:val="18"/>
              </w:rPr>
              <w:t xml:space="preserve">Smith M, Hammond I, Saville M. Lessons from the renewal of the National Cervical Screening Program in Australia. Public Health Res </w:t>
            </w:r>
            <w:proofErr w:type="spellStart"/>
            <w:r w:rsidR="009E6F67" w:rsidRPr="00D816BE">
              <w:rPr>
                <w:rFonts w:ascii="Arial" w:hAnsi="Arial" w:cs="Arial"/>
                <w:i/>
                <w:iCs/>
                <w:sz w:val="18"/>
                <w:szCs w:val="18"/>
              </w:rPr>
              <w:t>Pract</w:t>
            </w:r>
            <w:proofErr w:type="spellEnd"/>
            <w:r w:rsidR="009E6F67" w:rsidRPr="00D816BE">
              <w:rPr>
                <w:rFonts w:ascii="Arial" w:hAnsi="Arial" w:cs="Arial"/>
                <w:i/>
                <w:iCs/>
                <w:sz w:val="18"/>
                <w:szCs w:val="18"/>
              </w:rPr>
              <w:t>. 2019; 29(2</w:t>
            </w:r>
            <w:proofErr w:type="gramStart"/>
            <w:r w:rsidR="009E6F67" w:rsidRPr="00D816BE">
              <w:rPr>
                <w:rFonts w:ascii="Arial" w:hAnsi="Arial" w:cs="Arial"/>
                <w:i/>
                <w:iCs/>
                <w:sz w:val="18"/>
                <w:szCs w:val="18"/>
              </w:rPr>
              <w:t>):e</w:t>
            </w:r>
            <w:proofErr w:type="gramEnd"/>
            <w:r w:rsidR="009E6F67" w:rsidRPr="00D816BE">
              <w:rPr>
                <w:rFonts w:ascii="Arial" w:hAnsi="Arial" w:cs="Arial"/>
                <w:i/>
                <w:iCs/>
                <w:sz w:val="18"/>
                <w:szCs w:val="18"/>
              </w:rPr>
              <w:t xml:space="preserve">2921914. </w:t>
            </w:r>
            <w:r w:rsidR="009E6F67" w:rsidRPr="00D816BE">
              <w:rPr>
                <w:rFonts w:ascii="Arial" w:hAnsi="Arial" w:cs="Arial"/>
                <w:b/>
                <w:i/>
                <w:iCs/>
                <w:sz w:val="18"/>
                <w:szCs w:val="18"/>
              </w:rPr>
              <w:t>DOI</w:t>
            </w:r>
            <w:r w:rsidR="009E6F67" w:rsidRPr="00D816BE">
              <w:rPr>
                <w:rFonts w:ascii="Arial" w:hAnsi="Arial" w:cs="Arial"/>
                <w:i/>
                <w:iCs/>
                <w:sz w:val="18"/>
                <w:szCs w:val="18"/>
              </w:rPr>
              <w:t>: 10.17061/phrp2921914</w:t>
            </w:r>
          </w:p>
        </w:tc>
        <w:tc>
          <w:tcPr>
            <w:tcW w:w="1276" w:type="dxa"/>
            <w:shd w:val="clear" w:color="auto" w:fill="EDEDED"/>
          </w:tcPr>
          <w:p w14:paraId="022B621C" w14:textId="77777777" w:rsidR="00F82253" w:rsidRPr="00D816BE" w:rsidRDefault="009E6F67" w:rsidP="00721055">
            <w:pPr>
              <w:spacing w:before="120" w:after="120" w:line="240" w:lineRule="auto"/>
              <w:jc w:val="center"/>
              <w:rPr>
                <w:rFonts w:ascii="Arial" w:hAnsi="Arial" w:cs="Arial"/>
                <w:i/>
                <w:iCs/>
                <w:color w:val="000000"/>
                <w:sz w:val="18"/>
                <w:szCs w:val="18"/>
                <w:lang w:val="en"/>
              </w:rPr>
            </w:pPr>
            <w:r w:rsidRPr="00D816BE">
              <w:rPr>
                <w:rFonts w:ascii="Arial" w:hAnsi="Arial" w:cs="Arial"/>
                <w:i/>
                <w:iCs/>
                <w:color w:val="000000"/>
                <w:sz w:val="18"/>
                <w:szCs w:val="18"/>
                <w:lang w:val="en"/>
              </w:rPr>
              <w:t>31 Jul 2019</w:t>
            </w:r>
          </w:p>
        </w:tc>
        <w:tc>
          <w:tcPr>
            <w:tcW w:w="992" w:type="dxa"/>
            <w:shd w:val="clear" w:color="auto" w:fill="EDEDED"/>
          </w:tcPr>
          <w:p w14:paraId="022B621D" w14:textId="77777777" w:rsidR="00F82253" w:rsidRPr="00D816BE" w:rsidRDefault="00F82253" w:rsidP="00721055">
            <w:pPr>
              <w:spacing w:before="120" w:after="120" w:line="240" w:lineRule="auto"/>
              <w:jc w:val="center"/>
              <w:rPr>
                <w:rFonts w:ascii="Arial" w:hAnsi="Arial" w:cs="Arial"/>
                <w:i/>
                <w:iCs/>
                <w:color w:val="000000"/>
                <w:sz w:val="18"/>
                <w:szCs w:val="18"/>
                <w:lang w:val="en"/>
              </w:rPr>
            </w:pPr>
            <w:r w:rsidRPr="00D816BE">
              <w:rPr>
                <w:rFonts w:ascii="Arial" w:hAnsi="Arial" w:cs="Arial"/>
                <w:i/>
                <w:iCs/>
                <w:color w:val="000000"/>
                <w:sz w:val="18"/>
                <w:szCs w:val="18"/>
                <w:lang w:val="en"/>
              </w:rPr>
              <w:t xml:space="preserve">1 </w:t>
            </w:r>
            <w:r w:rsidR="009E6F67" w:rsidRPr="00D816BE">
              <w:rPr>
                <w:rFonts w:ascii="Arial" w:hAnsi="Arial" w:cs="Arial"/>
                <w:i/>
                <w:iCs/>
                <w:color w:val="000000"/>
                <w:sz w:val="18"/>
                <w:szCs w:val="18"/>
                <w:lang w:val="en"/>
              </w:rPr>
              <w:t>&amp;</w:t>
            </w:r>
            <w:r w:rsidRPr="00D816BE">
              <w:rPr>
                <w:rFonts w:ascii="Arial" w:hAnsi="Arial" w:cs="Arial"/>
                <w:i/>
                <w:iCs/>
                <w:color w:val="000000"/>
                <w:sz w:val="18"/>
                <w:szCs w:val="18"/>
                <w:lang w:val="en"/>
              </w:rPr>
              <w:t xml:space="preserve"> 2</w:t>
            </w:r>
          </w:p>
        </w:tc>
        <w:tc>
          <w:tcPr>
            <w:tcW w:w="1843" w:type="dxa"/>
            <w:shd w:val="clear" w:color="auto" w:fill="EDEDED"/>
          </w:tcPr>
          <w:p w14:paraId="022B621E" w14:textId="77777777" w:rsidR="00F82253" w:rsidRPr="00D816BE" w:rsidRDefault="00F82253" w:rsidP="00721055">
            <w:pPr>
              <w:spacing w:before="120" w:after="120" w:line="240" w:lineRule="auto"/>
              <w:jc w:val="center"/>
              <w:rPr>
                <w:rFonts w:ascii="Arial" w:hAnsi="Arial" w:cs="Arial"/>
                <w:i/>
                <w:iCs/>
                <w:color w:val="000000"/>
                <w:sz w:val="18"/>
                <w:szCs w:val="18"/>
                <w:lang w:val="en"/>
              </w:rPr>
            </w:pPr>
            <w:r w:rsidRPr="00D816BE">
              <w:rPr>
                <w:rFonts w:ascii="Arial" w:hAnsi="Arial" w:cs="Arial"/>
                <w:i/>
                <w:iCs/>
                <w:color w:val="000000"/>
                <w:sz w:val="18"/>
                <w:szCs w:val="18"/>
                <w:lang w:val="en"/>
              </w:rPr>
              <w:t>Yes</w:t>
            </w:r>
          </w:p>
        </w:tc>
      </w:tr>
      <w:tr w:rsidR="00F82253" w:rsidRPr="00482ED6" w14:paraId="022B6225" w14:textId="77777777" w:rsidTr="00721055">
        <w:trPr>
          <w:trHeight w:val="373"/>
        </w:trPr>
        <w:tc>
          <w:tcPr>
            <w:tcW w:w="1384" w:type="dxa"/>
          </w:tcPr>
          <w:p w14:paraId="022B6220" w14:textId="77777777" w:rsidR="00F82253" w:rsidRPr="00C06054" w:rsidRDefault="00F82253" w:rsidP="00196D01">
            <w:pPr>
              <w:spacing w:before="120" w:after="120" w:line="240" w:lineRule="auto"/>
              <w:rPr>
                <w:rFonts w:ascii="Arial" w:hAnsi="Arial" w:cs="Arial"/>
                <w:sz w:val="20"/>
                <w:szCs w:val="20"/>
                <w:lang w:val="en-AU"/>
              </w:rPr>
            </w:pPr>
          </w:p>
        </w:tc>
        <w:tc>
          <w:tcPr>
            <w:tcW w:w="4678" w:type="dxa"/>
          </w:tcPr>
          <w:p w14:paraId="022B6221" w14:textId="77777777" w:rsidR="00F82253" w:rsidRPr="00C06054" w:rsidRDefault="00F82253" w:rsidP="009E6F67">
            <w:pPr>
              <w:pStyle w:val="PlainText"/>
              <w:rPr>
                <w:rFonts w:ascii="Arial" w:hAnsi="Arial" w:cs="Arial"/>
                <w:sz w:val="20"/>
                <w:szCs w:val="20"/>
              </w:rPr>
            </w:pPr>
          </w:p>
        </w:tc>
        <w:tc>
          <w:tcPr>
            <w:tcW w:w="1276" w:type="dxa"/>
          </w:tcPr>
          <w:p w14:paraId="022B6222" w14:textId="77777777" w:rsidR="00F82253" w:rsidRPr="00C06054" w:rsidRDefault="00F82253" w:rsidP="00196D01">
            <w:pPr>
              <w:spacing w:before="120" w:after="120" w:line="240" w:lineRule="auto"/>
              <w:rPr>
                <w:rFonts w:ascii="Arial" w:hAnsi="Arial" w:cs="Arial"/>
                <w:sz w:val="20"/>
                <w:szCs w:val="20"/>
                <w:lang w:val="en-AU"/>
              </w:rPr>
            </w:pPr>
          </w:p>
        </w:tc>
        <w:tc>
          <w:tcPr>
            <w:tcW w:w="992" w:type="dxa"/>
          </w:tcPr>
          <w:p w14:paraId="022B6223" w14:textId="77777777" w:rsidR="00F82253" w:rsidRPr="00C06054" w:rsidRDefault="00F82253" w:rsidP="00196D01">
            <w:pPr>
              <w:spacing w:before="120" w:after="120" w:line="240" w:lineRule="auto"/>
              <w:rPr>
                <w:rFonts w:ascii="Arial" w:hAnsi="Arial" w:cs="Arial"/>
                <w:sz w:val="20"/>
                <w:szCs w:val="20"/>
                <w:lang w:val="en-AU"/>
              </w:rPr>
            </w:pPr>
          </w:p>
        </w:tc>
        <w:tc>
          <w:tcPr>
            <w:tcW w:w="1843" w:type="dxa"/>
          </w:tcPr>
          <w:p w14:paraId="022B6224" w14:textId="77777777" w:rsidR="00F82253" w:rsidRPr="00C06054" w:rsidRDefault="00F82253" w:rsidP="00196D01">
            <w:pPr>
              <w:spacing w:before="120" w:after="120" w:line="240" w:lineRule="auto"/>
              <w:rPr>
                <w:rFonts w:ascii="Arial" w:hAnsi="Arial" w:cs="Arial"/>
                <w:sz w:val="20"/>
                <w:szCs w:val="20"/>
                <w:lang w:val="en-AU"/>
              </w:rPr>
            </w:pPr>
          </w:p>
        </w:tc>
      </w:tr>
      <w:tr w:rsidR="00F82253" w:rsidRPr="00482ED6" w14:paraId="022B622B" w14:textId="77777777" w:rsidTr="00721055">
        <w:trPr>
          <w:trHeight w:val="309"/>
        </w:trPr>
        <w:tc>
          <w:tcPr>
            <w:tcW w:w="1384" w:type="dxa"/>
          </w:tcPr>
          <w:p w14:paraId="022B6226" w14:textId="77777777" w:rsidR="00F82253" w:rsidRPr="00C06054" w:rsidRDefault="00F82253" w:rsidP="008874DE">
            <w:pPr>
              <w:spacing w:before="120" w:after="120" w:line="240" w:lineRule="auto"/>
              <w:rPr>
                <w:rFonts w:ascii="Arial" w:hAnsi="Arial" w:cs="Arial"/>
                <w:sz w:val="20"/>
                <w:szCs w:val="20"/>
                <w:lang w:val="en-AU"/>
              </w:rPr>
            </w:pPr>
          </w:p>
        </w:tc>
        <w:tc>
          <w:tcPr>
            <w:tcW w:w="4678" w:type="dxa"/>
          </w:tcPr>
          <w:p w14:paraId="022B6227" w14:textId="77777777" w:rsidR="00F82253" w:rsidRPr="00C06054" w:rsidRDefault="00F82253" w:rsidP="008874DE">
            <w:pPr>
              <w:spacing w:before="120" w:after="120" w:line="240" w:lineRule="auto"/>
              <w:rPr>
                <w:rFonts w:ascii="Arial" w:hAnsi="Arial" w:cs="Arial"/>
                <w:sz w:val="20"/>
                <w:szCs w:val="20"/>
                <w:lang w:val="en-AU"/>
              </w:rPr>
            </w:pPr>
          </w:p>
        </w:tc>
        <w:tc>
          <w:tcPr>
            <w:tcW w:w="1276" w:type="dxa"/>
          </w:tcPr>
          <w:p w14:paraId="022B6228" w14:textId="77777777" w:rsidR="00F82253" w:rsidRPr="00C06054" w:rsidRDefault="00F82253" w:rsidP="008874DE">
            <w:pPr>
              <w:spacing w:before="120" w:after="120" w:line="240" w:lineRule="auto"/>
              <w:rPr>
                <w:rFonts w:ascii="Arial" w:hAnsi="Arial" w:cs="Arial"/>
                <w:sz w:val="20"/>
                <w:szCs w:val="20"/>
                <w:lang w:val="en-AU"/>
              </w:rPr>
            </w:pPr>
          </w:p>
        </w:tc>
        <w:tc>
          <w:tcPr>
            <w:tcW w:w="992" w:type="dxa"/>
          </w:tcPr>
          <w:p w14:paraId="022B6229" w14:textId="77777777" w:rsidR="00F82253" w:rsidRPr="00C06054" w:rsidRDefault="00F82253" w:rsidP="008874DE">
            <w:pPr>
              <w:spacing w:before="120" w:after="120" w:line="240" w:lineRule="auto"/>
              <w:rPr>
                <w:rFonts w:ascii="Arial" w:hAnsi="Arial" w:cs="Arial"/>
                <w:sz w:val="20"/>
                <w:szCs w:val="20"/>
                <w:lang w:val="en-AU"/>
              </w:rPr>
            </w:pPr>
          </w:p>
        </w:tc>
        <w:tc>
          <w:tcPr>
            <w:tcW w:w="1843" w:type="dxa"/>
          </w:tcPr>
          <w:p w14:paraId="022B622A" w14:textId="77777777" w:rsidR="00F82253" w:rsidRPr="00C06054" w:rsidRDefault="00F82253" w:rsidP="008874DE">
            <w:pPr>
              <w:spacing w:before="120" w:after="120" w:line="240" w:lineRule="auto"/>
              <w:rPr>
                <w:rFonts w:ascii="Arial" w:hAnsi="Arial" w:cs="Arial"/>
                <w:sz w:val="20"/>
                <w:szCs w:val="20"/>
                <w:lang w:val="en-AU"/>
              </w:rPr>
            </w:pPr>
          </w:p>
        </w:tc>
      </w:tr>
      <w:tr w:rsidR="00F82253" w:rsidRPr="00482ED6" w14:paraId="022B6231" w14:textId="77777777" w:rsidTr="00721055">
        <w:trPr>
          <w:trHeight w:val="309"/>
        </w:trPr>
        <w:tc>
          <w:tcPr>
            <w:tcW w:w="1384" w:type="dxa"/>
          </w:tcPr>
          <w:p w14:paraId="022B622C" w14:textId="77777777" w:rsidR="00F82253" w:rsidRPr="00C06054" w:rsidRDefault="00F82253" w:rsidP="003A6A19">
            <w:pPr>
              <w:spacing w:before="120" w:after="120" w:line="240" w:lineRule="auto"/>
              <w:rPr>
                <w:rFonts w:ascii="Arial" w:hAnsi="Arial" w:cs="Arial"/>
                <w:sz w:val="20"/>
                <w:szCs w:val="20"/>
                <w:lang w:val="en-AU"/>
              </w:rPr>
            </w:pPr>
          </w:p>
        </w:tc>
        <w:tc>
          <w:tcPr>
            <w:tcW w:w="4678" w:type="dxa"/>
          </w:tcPr>
          <w:p w14:paraId="022B622D" w14:textId="77777777" w:rsidR="00F82253" w:rsidRPr="00C06054" w:rsidRDefault="00F82253" w:rsidP="003A6A19">
            <w:pPr>
              <w:spacing w:before="120" w:after="120" w:line="240" w:lineRule="auto"/>
              <w:rPr>
                <w:rFonts w:ascii="Arial" w:hAnsi="Arial" w:cs="Arial"/>
                <w:sz w:val="20"/>
                <w:szCs w:val="20"/>
                <w:lang w:val="en-AU"/>
              </w:rPr>
            </w:pPr>
          </w:p>
        </w:tc>
        <w:tc>
          <w:tcPr>
            <w:tcW w:w="1276" w:type="dxa"/>
          </w:tcPr>
          <w:p w14:paraId="022B622E" w14:textId="77777777" w:rsidR="00F82253" w:rsidRPr="00C06054" w:rsidRDefault="00F82253" w:rsidP="003A6A19">
            <w:pPr>
              <w:spacing w:before="120" w:after="120" w:line="240" w:lineRule="auto"/>
              <w:rPr>
                <w:rFonts w:ascii="Arial" w:hAnsi="Arial" w:cs="Arial"/>
                <w:sz w:val="20"/>
                <w:szCs w:val="20"/>
                <w:lang w:val="en-AU"/>
              </w:rPr>
            </w:pPr>
          </w:p>
        </w:tc>
        <w:tc>
          <w:tcPr>
            <w:tcW w:w="992" w:type="dxa"/>
          </w:tcPr>
          <w:p w14:paraId="022B622F" w14:textId="77777777" w:rsidR="00F82253" w:rsidRPr="00C06054" w:rsidRDefault="00F82253" w:rsidP="003A6A19">
            <w:pPr>
              <w:spacing w:before="120" w:after="120" w:line="240" w:lineRule="auto"/>
              <w:rPr>
                <w:rFonts w:ascii="Arial" w:hAnsi="Arial" w:cs="Arial"/>
                <w:sz w:val="20"/>
                <w:szCs w:val="20"/>
                <w:lang w:val="en-AU"/>
              </w:rPr>
            </w:pPr>
          </w:p>
        </w:tc>
        <w:tc>
          <w:tcPr>
            <w:tcW w:w="1843" w:type="dxa"/>
          </w:tcPr>
          <w:p w14:paraId="022B6230" w14:textId="77777777" w:rsidR="00F82253" w:rsidRPr="00C06054" w:rsidRDefault="00F82253" w:rsidP="003A6A19">
            <w:pPr>
              <w:spacing w:before="120" w:after="120" w:line="240" w:lineRule="auto"/>
              <w:rPr>
                <w:rFonts w:ascii="Arial" w:hAnsi="Arial" w:cs="Arial"/>
                <w:sz w:val="20"/>
                <w:szCs w:val="20"/>
                <w:lang w:val="en-AU"/>
              </w:rPr>
            </w:pPr>
          </w:p>
        </w:tc>
      </w:tr>
    </w:tbl>
    <w:p w14:paraId="022B6232" w14:textId="77777777" w:rsidR="009B6766" w:rsidRPr="00032533" w:rsidRDefault="009B6766" w:rsidP="00F578FE">
      <w:pPr>
        <w:spacing w:after="120" w:line="240" w:lineRule="auto"/>
        <w:rPr>
          <w:rFonts w:ascii="Arial" w:hAnsi="Arial" w:cs="Arial"/>
          <w:b/>
        </w:rPr>
      </w:pPr>
    </w:p>
    <w:p w14:paraId="022B6233" w14:textId="77777777" w:rsidR="00CA2E0E" w:rsidRPr="00CA2E0E" w:rsidRDefault="006748D9" w:rsidP="00CA2E0E">
      <w:pPr>
        <w:numPr>
          <w:ilvl w:val="0"/>
          <w:numId w:val="27"/>
        </w:numPr>
        <w:spacing w:after="120" w:line="240" w:lineRule="auto"/>
        <w:rPr>
          <w:rFonts w:ascii="Arial" w:hAnsi="Arial" w:cs="Arial"/>
          <w:b/>
          <w:lang w:val="en-AU"/>
        </w:rPr>
      </w:pPr>
      <w:r>
        <w:rPr>
          <w:rFonts w:ascii="Arial" w:hAnsi="Arial" w:cs="Arial"/>
          <w:b/>
        </w:rPr>
        <w:t>Conference Presentations</w:t>
      </w:r>
      <w:r w:rsidR="002F4714">
        <w:rPr>
          <w:rFonts w:ascii="Arial" w:hAnsi="Arial" w:cs="Arial"/>
          <w:b/>
        </w:rPr>
        <w:t xml:space="preserve"> (</w:t>
      </w:r>
      <w:proofErr w:type="gramStart"/>
      <w:r w:rsidR="002F4714">
        <w:rPr>
          <w:rFonts w:ascii="Arial" w:hAnsi="Arial" w:cs="Arial"/>
          <w:b/>
        </w:rPr>
        <w:t>e.g.</w:t>
      </w:r>
      <w:proofErr w:type="gramEnd"/>
      <w:r w:rsidR="002F4714">
        <w:rPr>
          <w:rFonts w:ascii="Arial" w:hAnsi="Arial" w:cs="Arial"/>
          <w:b/>
        </w:rPr>
        <w:t xml:space="preserve"> invited, keynote, oral, poster)</w:t>
      </w:r>
      <w:r w:rsidR="00CA2E0E">
        <w:rPr>
          <w:rFonts w:ascii="Arial" w:hAnsi="Arial" w:cs="Arial"/>
          <w:b/>
          <w:lang w:val="en-A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6965"/>
        <w:gridCol w:w="1717"/>
      </w:tblGrid>
      <w:tr w:rsidR="00253BE7" w:rsidRPr="00032533" w14:paraId="022B6237" w14:textId="77777777" w:rsidTr="00855CAB">
        <w:tc>
          <w:tcPr>
            <w:tcW w:w="1373" w:type="dxa"/>
            <w:tcBorders>
              <w:bottom w:val="single" w:sz="4" w:space="0" w:color="000000"/>
            </w:tcBorders>
            <w:shd w:val="clear" w:color="auto" w:fill="FFD200"/>
          </w:tcPr>
          <w:p w14:paraId="022B6234" w14:textId="77777777" w:rsidR="00253BE7" w:rsidRPr="00C06054" w:rsidRDefault="00253BE7" w:rsidP="00F578FE">
            <w:pPr>
              <w:spacing w:before="120" w:after="120" w:line="240" w:lineRule="auto"/>
              <w:rPr>
                <w:rFonts w:ascii="Arial" w:hAnsi="Arial" w:cs="Arial"/>
                <w:b/>
                <w:sz w:val="20"/>
                <w:szCs w:val="20"/>
                <w:lang w:val="en-AU"/>
              </w:rPr>
            </w:pPr>
            <w:r w:rsidRPr="00C06054">
              <w:rPr>
                <w:rFonts w:ascii="Arial" w:hAnsi="Arial" w:cs="Arial"/>
                <w:b/>
                <w:sz w:val="20"/>
                <w:szCs w:val="20"/>
                <w:lang w:val="en-AU"/>
              </w:rPr>
              <w:t>Type</w:t>
            </w:r>
          </w:p>
        </w:tc>
        <w:tc>
          <w:tcPr>
            <w:tcW w:w="6986" w:type="dxa"/>
            <w:tcBorders>
              <w:bottom w:val="single" w:sz="4" w:space="0" w:color="000000"/>
            </w:tcBorders>
            <w:shd w:val="clear" w:color="auto" w:fill="FFD200"/>
          </w:tcPr>
          <w:p w14:paraId="022B6235" w14:textId="77777777" w:rsidR="00253BE7" w:rsidRPr="00C06054" w:rsidRDefault="00253BE7" w:rsidP="00F578FE">
            <w:pPr>
              <w:spacing w:before="120" w:after="120" w:line="240" w:lineRule="auto"/>
              <w:rPr>
                <w:rFonts w:ascii="Arial" w:hAnsi="Arial" w:cs="Arial"/>
                <w:b/>
                <w:sz w:val="20"/>
                <w:szCs w:val="20"/>
                <w:lang w:val="en-AU"/>
              </w:rPr>
            </w:pPr>
            <w:r w:rsidRPr="00C06054">
              <w:rPr>
                <w:rFonts w:ascii="Arial" w:hAnsi="Arial" w:cs="Arial"/>
                <w:b/>
                <w:sz w:val="20"/>
                <w:szCs w:val="20"/>
                <w:lang w:val="en-AU"/>
              </w:rPr>
              <w:t xml:space="preserve">Full </w:t>
            </w:r>
            <w:r w:rsidR="00E43407">
              <w:rPr>
                <w:rFonts w:ascii="Arial" w:hAnsi="Arial" w:cs="Arial"/>
                <w:b/>
                <w:sz w:val="20"/>
                <w:szCs w:val="20"/>
                <w:lang w:val="en-AU"/>
              </w:rPr>
              <w:t>Reference</w:t>
            </w:r>
          </w:p>
        </w:tc>
        <w:tc>
          <w:tcPr>
            <w:tcW w:w="1695" w:type="dxa"/>
            <w:tcBorders>
              <w:bottom w:val="single" w:sz="4" w:space="0" w:color="000000"/>
            </w:tcBorders>
            <w:shd w:val="clear" w:color="auto" w:fill="FFD200"/>
          </w:tcPr>
          <w:p w14:paraId="022B6236" w14:textId="77777777" w:rsidR="00253BE7" w:rsidRPr="00C06054" w:rsidRDefault="00253BE7" w:rsidP="00F578FE">
            <w:pPr>
              <w:spacing w:before="120" w:after="120" w:line="240" w:lineRule="auto"/>
              <w:rPr>
                <w:rFonts w:ascii="Arial" w:hAnsi="Arial" w:cs="Arial"/>
                <w:b/>
                <w:sz w:val="20"/>
                <w:szCs w:val="20"/>
                <w:lang w:val="en-AU"/>
              </w:rPr>
            </w:pPr>
            <w:r w:rsidRPr="00C06054">
              <w:rPr>
                <w:rFonts w:ascii="Arial" w:hAnsi="Arial" w:cs="Arial"/>
                <w:b/>
                <w:sz w:val="20"/>
                <w:szCs w:val="20"/>
                <w:lang w:val="en-AU"/>
              </w:rPr>
              <w:t>Was CCNSW acknowledged?</w:t>
            </w:r>
          </w:p>
        </w:tc>
      </w:tr>
      <w:tr w:rsidR="00253BE7" w:rsidRPr="00482ED6" w14:paraId="022B623B" w14:textId="77777777" w:rsidTr="00855CAB">
        <w:tc>
          <w:tcPr>
            <w:tcW w:w="1373" w:type="dxa"/>
            <w:shd w:val="clear" w:color="auto" w:fill="EDEDED"/>
          </w:tcPr>
          <w:p w14:paraId="022B6238" w14:textId="77777777" w:rsidR="00253BE7" w:rsidRPr="00E43407" w:rsidRDefault="00253BE7" w:rsidP="00F578FE">
            <w:pPr>
              <w:spacing w:before="120" w:after="120" w:line="240" w:lineRule="auto"/>
              <w:rPr>
                <w:rFonts w:ascii="Arial" w:hAnsi="Arial" w:cs="Arial"/>
                <w:i/>
                <w:sz w:val="18"/>
                <w:szCs w:val="18"/>
                <w:lang w:val="en-AU"/>
              </w:rPr>
            </w:pPr>
            <w:r w:rsidRPr="00E43407">
              <w:rPr>
                <w:rFonts w:ascii="Arial" w:hAnsi="Arial" w:cs="Arial"/>
                <w:b/>
                <w:i/>
                <w:sz w:val="18"/>
                <w:szCs w:val="18"/>
                <w:lang w:val="en-AU"/>
              </w:rPr>
              <w:t>Example:</w:t>
            </w:r>
            <w:r w:rsidRPr="00E43407">
              <w:rPr>
                <w:rFonts w:ascii="Arial" w:hAnsi="Arial" w:cs="Arial"/>
                <w:i/>
                <w:sz w:val="18"/>
                <w:szCs w:val="18"/>
                <w:lang w:val="en-AU"/>
              </w:rPr>
              <w:t xml:space="preserve"> Oral</w:t>
            </w:r>
          </w:p>
        </w:tc>
        <w:tc>
          <w:tcPr>
            <w:tcW w:w="6986" w:type="dxa"/>
            <w:shd w:val="clear" w:color="auto" w:fill="EDEDED"/>
          </w:tcPr>
          <w:p w14:paraId="022B6239" w14:textId="77777777" w:rsidR="00253BE7" w:rsidRPr="00E43407" w:rsidRDefault="00253BE7" w:rsidP="00F578FE">
            <w:pPr>
              <w:pStyle w:val="Default"/>
              <w:spacing w:before="120" w:after="120"/>
              <w:rPr>
                <w:rFonts w:ascii="Arial" w:hAnsi="Arial" w:cs="Arial"/>
                <w:i/>
                <w:sz w:val="18"/>
                <w:szCs w:val="18"/>
              </w:rPr>
            </w:pPr>
            <w:r w:rsidRPr="00E43407">
              <w:rPr>
                <w:rFonts w:ascii="Arial" w:hAnsi="Arial" w:cs="Arial"/>
                <w:i/>
                <w:sz w:val="18"/>
                <w:szCs w:val="18"/>
              </w:rPr>
              <w:t>Neilson, K. Overcoming resistance of cancer to treatment: towards targeted therapy. 21st Lorne Cancer Conference</w:t>
            </w:r>
            <w:r w:rsidR="00F97CBC" w:rsidRPr="00E43407">
              <w:rPr>
                <w:rFonts w:ascii="Arial" w:hAnsi="Arial" w:cs="Arial"/>
                <w:i/>
                <w:sz w:val="18"/>
                <w:szCs w:val="18"/>
              </w:rPr>
              <w:t>,</w:t>
            </w:r>
            <w:r w:rsidR="00963F79" w:rsidRPr="00E43407">
              <w:rPr>
                <w:rFonts w:ascii="Arial" w:hAnsi="Arial" w:cs="Arial"/>
                <w:i/>
                <w:sz w:val="18"/>
                <w:szCs w:val="18"/>
              </w:rPr>
              <w:t xml:space="preserve"> October </w:t>
            </w:r>
            <w:r w:rsidRPr="00E43407">
              <w:rPr>
                <w:rFonts w:ascii="Arial" w:hAnsi="Arial" w:cs="Arial"/>
                <w:i/>
                <w:sz w:val="18"/>
                <w:szCs w:val="18"/>
              </w:rPr>
              <w:t>201</w:t>
            </w:r>
            <w:r w:rsidR="00E43407" w:rsidRPr="00E43407">
              <w:rPr>
                <w:rFonts w:ascii="Arial" w:hAnsi="Arial" w:cs="Arial"/>
                <w:i/>
                <w:sz w:val="18"/>
                <w:szCs w:val="18"/>
              </w:rPr>
              <w:t>8</w:t>
            </w:r>
            <w:r w:rsidR="00F97CBC" w:rsidRPr="00E43407">
              <w:rPr>
                <w:rFonts w:ascii="Arial" w:hAnsi="Arial" w:cs="Arial"/>
                <w:i/>
                <w:sz w:val="18"/>
                <w:szCs w:val="18"/>
              </w:rPr>
              <w:t>, Lorne, Australia</w:t>
            </w:r>
          </w:p>
        </w:tc>
        <w:tc>
          <w:tcPr>
            <w:tcW w:w="1695" w:type="dxa"/>
            <w:shd w:val="clear" w:color="auto" w:fill="EDEDED"/>
          </w:tcPr>
          <w:p w14:paraId="022B623A" w14:textId="77777777" w:rsidR="00253BE7" w:rsidRPr="00E43407" w:rsidRDefault="00253BE7" w:rsidP="00F578FE">
            <w:pPr>
              <w:pStyle w:val="Default"/>
              <w:spacing w:before="120" w:after="120"/>
              <w:rPr>
                <w:rFonts w:ascii="Arial" w:hAnsi="Arial" w:cs="Arial"/>
                <w:i/>
                <w:sz w:val="18"/>
                <w:szCs w:val="18"/>
              </w:rPr>
            </w:pPr>
            <w:r w:rsidRPr="00E43407">
              <w:rPr>
                <w:rFonts w:ascii="Arial" w:hAnsi="Arial" w:cs="Arial"/>
                <w:i/>
                <w:sz w:val="18"/>
                <w:szCs w:val="18"/>
              </w:rPr>
              <w:t>Yes</w:t>
            </w:r>
          </w:p>
        </w:tc>
      </w:tr>
      <w:tr w:rsidR="00D54C17" w:rsidRPr="00482ED6" w14:paraId="022B623F" w14:textId="77777777" w:rsidTr="00855CAB">
        <w:trPr>
          <w:trHeight w:val="429"/>
        </w:trPr>
        <w:tc>
          <w:tcPr>
            <w:tcW w:w="1373" w:type="dxa"/>
          </w:tcPr>
          <w:p w14:paraId="022B623C" w14:textId="77777777" w:rsidR="00D54C17" w:rsidRPr="00C06054" w:rsidRDefault="00D54C17" w:rsidP="008874DE">
            <w:pPr>
              <w:spacing w:before="120" w:after="120" w:line="240" w:lineRule="auto"/>
              <w:rPr>
                <w:rFonts w:ascii="Arial" w:hAnsi="Arial" w:cs="Arial"/>
                <w:sz w:val="20"/>
                <w:szCs w:val="20"/>
                <w:lang w:val="en-AU"/>
              </w:rPr>
            </w:pPr>
          </w:p>
        </w:tc>
        <w:tc>
          <w:tcPr>
            <w:tcW w:w="6986" w:type="dxa"/>
          </w:tcPr>
          <w:p w14:paraId="022B623D" w14:textId="77777777" w:rsidR="00D54C17" w:rsidRPr="00C06054" w:rsidRDefault="00D54C17" w:rsidP="008874DE">
            <w:pPr>
              <w:spacing w:before="120" w:after="120" w:line="240" w:lineRule="auto"/>
              <w:rPr>
                <w:rFonts w:ascii="Arial" w:hAnsi="Arial" w:cs="Arial"/>
                <w:sz w:val="20"/>
                <w:szCs w:val="20"/>
                <w:lang w:val="en-AU"/>
              </w:rPr>
            </w:pPr>
          </w:p>
        </w:tc>
        <w:tc>
          <w:tcPr>
            <w:tcW w:w="1695" w:type="dxa"/>
          </w:tcPr>
          <w:p w14:paraId="022B623E" w14:textId="77777777" w:rsidR="00D54C17" w:rsidRPr="00C06054" w:rsidRDefault="00D54C17" w:rsidP="008874DE">
            <w:pPr>
              <w:spacing w:before="120" w:after="120" w:line="240" w:lineRule="auto"/>
              <w:rPr>
                <w:rFonts w:ascii="Arial" w:hAnsi="Arial" w:cs="Arial"/>
                <w:sz w:val="20"/>
                <w:szCs w:val="20"/>
                <w:lang w:val="en-AU"/>
              </w:rPr>
            </w:pPr>
          </w:p>
        </w:tc>
      </w:tr>
      <w:tr w:rsidR="00253BE7" w:rsidRPr="00482ED6" w14:paraId="022B6243" w14:textId="77777777" w:rsidTr="00855CAB">
        <w:trPr>
          <w:trHeight w:val="429"/>
        </w:trPr>
        <w:tc>
          <w:tcPr>
            <w:tcW w:w="1373" w:type="dxa"/>
          </w:tcPr>
          <w:p w14:paraId="022B6240" w14:textId="77777777" w:rsidR="00253BE7" w:rsidRPr="00C06054" w:rsidRDefault="00253BE7" w:rsidP="003A6A19">
            <w:pPr>
              <w:spacing w:before="120" w:after="120" w:line="240" w:lineRule="auto"/>
              <w:rPr>
                <w:rFonts w:ascii="Arial" w:hAnsi="Arial" w:cs="Arial"/>
                <w:sz w:val="20"/>
                <w:szCs w:val="20"/>
                <w:lang w:val="en-AU"/>
              </w:rPr>
            </w:pPr>
          </w:p>
        </w:tc>
        <w:tc>
          <w:tcPr>
            <w:tcW w:w="6986" w:type="dxa"/>
          </w:tcPr>
          <w:p w14:paraId="022B6241" w14:textId="77777777" w:rsidR="00253BE7" w:rsidRPr="00C06054" w:rsidRDefault="00253BE7" w:rsidP="003A6A19">
            <w:pPr>
              <w:spacing w:before="120" w:after="120" w:line="240" w:lineRule="auto"/>
              <w:rPr>
                <w:rFonts w:ascii="Arial" w:hAnsi="Arial" w:cs="Arial"/>
                <w:sz w:val="20"/>
                <w:szCs w:val="20"/>
                <w:lang w:val="en-AU"/>
              </w:rPr>
            </w:pPr>
          </w:p>
        </w:tc>
        <w:tc>
          <w:tcPr>
            <w:tcW w:w="1695" w:type="dxa"/>
          </w:tcPr>
          <w:p w14:paraId="022B6242" w14:textId="77777777" w:rsidR="00253BE7" w:rsidRPr="00C06054" w:rsidRDefault="00253BE7" w:rsidP="003A6A19">
            <w:pPr>
              <w:spacing w:before="120" w:after="120" w:line="240" w:lineRule="auto"/>
              <w:rPr>
                <w:rFonts w:ascii="Arial" w:hAnsi="Arial" w:cs="Arial"/>
                <w:sz w:val="20"/>
                <w:szCs w:val="20"/>
                <w:lang w:val="en-AU"/>
              </w:rPr>
            </w:pPr>
          </w:p>
        </w:tc>
      </w:tr>
    </w:tbl>
    <w:p w14:paraId="022B6244" w14:textId="77777777" w:rsidR="00401876" w:rsidRDefault="00401876" w:rsidP="002408AF">
      <w:pPr>
        <w:spacing w:after="0" w:line="240" w:lineRule="auto"/>
        <w:rPr>
          <w:rFonts w:ascii="Arial" w:hAnsi="Arial" w:cs="Arial"/>
          <w:b/>
        </w:rPr>
      </w:pPr>
    </w:p>
    <w:p w14:paraId="022B6245" w14:textId="77777777" w:rsidR="002408AF" w:rsidRDefault="006748D9" w:rsidP="006748D9">
      <w:pPr>
        <w:numPr>
          <w:ilvl w:val="0"/>
          <w:numId w:val="27"/>
        </w:numPr>
        <w:spacing w:after="120" w:line="240" w:lineRule="auto"/>
        <w:rPr>
          <w:rFonts w:ascii="Arial" w:hAnsi="Arial" w:cs="Arial"/>
          <w:b/>
          <w:lang w:val="en-AU"/>
        </w:rPr>
      </w:pPr>
      <w:r w:rsidRPr="005C4E14">
        <w:rPr>
          <w:rFonts w:ascii="Arial" w:hAnsi="Arial" w:cs="Arial"/>
          <w:b/>
        </w:rPr>
        <w:t>Media Appearances</w:t>
      </w:r>
      <w:r w:rsidR="00472403">
        <w:rPr>
          <w:rFonts w:ascii="Arial" w:hAnsi="Arial" w:cs="Arial"/>
          <w:b/>
        </w:rPr>
        <w:t xml:space="preserve"> (</w:t>
      </w:r>
      <w:proofErr w:type="gramStart"/>
      <w:r w:rsidR="00472403">
        <w:rPr>
          <w:rFonts w:ascii="Arial" w:hAnsi="Arial" w:cs="Arial"/>
          <w:b/>
        </w:rPr>
        <w:t>e.g.</w:t>
      </w:r>
      <w:proofErr w:type="gramEnd"/>
      <w:r w:rsidR="00472403">
        <w:rPr>
          <w:rFonts w:ascii="Arial" w:hAnsi="Arial" w:cs="Arial"/>
          <w:b/>
        </w:rPr>
        <w:t xml:space="preserve"> </w:t>
      </w:r>
      <w:r w:rsidR="00472403">
        <w:rPr>
          <w:rFonts w:ascii="Arial" w:hAnsi="Arial" w:cs="Arial"/>
          <w:b/>
          <w:lang w:val="en-AU"/>
        </w:rPr>
        <w:t>newspaper, television, radio, other)</w:t>
      </w:r>
      <w:r w:rsidR="00721055">
        <w:rPr>
          <w:rFonts w:ascii="Arial" w:hAnsi="Arial" w:cs="Arial"/>
          <w:b/>
          <w:lang w:val="en-AU"/>
        </w:rPr>
        <w:br/>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6266"/>
        <w:gridCol w:w="2410"/>
      </w:tblGrid>
      <w:tr w:rsidR="009E6F67" w:rsidRPr="00032533" w14:paraId="022B6249" w14:textId="77777777" w:rsidTr="009E6F67">
        <w:trPr>
          <w:trHeight w:val="295"/>
        </w:trPr>
        <w:tc>
          <w:tcPr>
            <w:tcW w:w="1497" w:type="dxa"/>
            <w:tcBorders>
              <w:bottom w:val="single" w:sz="4" w:space="0" w:color="000000"/>
            </w:tcBorders>
            <w:shd w:val="clear" w:color="auto" w:fill="FFD200"/>
          </w:tcPr>
          <w:p w14:paraId="022B6246" w14:textId="77777777" w:rsidR="009E6F67" w:rsidRPr="00C06054" w:rsidRDefault="009E6F67" w:rsidP="00E43407">
            <w:pPr>
              <w:spacing w:before="120" w:after="120" w:line="240" w:lineRule="auto"/>
              <w:rPr>
                <w:rFonts w:ascii="Arial" w:hAnsi="Arial" w:cs="Arial"/>
                <w:b/>
                <w:sz w:val="20"/>
                <w:szCs w:val="20"/>
                <w:lang w:val="en-AU"/>
              </w:rPr>
            </w:pPr>
            <w:r>
              <w:rPr>
                <w:rFonts w:ascii="Arial" w:hAnsi="Arial" w:cs="Arial"/>
                <w:b/>
                <w:sz w:val="20"/>
                <w:szCs w:val="20"/>
                <w:lang w:val="en-AU"/>
              </w:rPr>
              <w:t>Type</w:t>
            </w:r>
          </w:p>
        </w:tc>
        <w:tc>
          <w:tcPr>
            <w:tcW w:w="6266" w:type="dxa"/>
            <w:tcBorders>
              <w:bottom w:val="single" w:sz="4" w:space="0" w:color="000000"/>
            </w:tcBorders>
            <w:shd w:val="clear" w:color="auto" w:fill="FFD200"/>
          </w:tcPr>
          <w:p w14:paraId="022B6247" w14:textId="77777777" w:rsidR="009E6F67" w:rsidRPr="00C06054" w:rsidRDefault="009E6F67" w:rsidP="00E43407">
            <w:pPr>
              <w:spacing w:before="120" w:after="120" w:line="240" w:lineRule="auto"/>
              <w:rPr>
                <w:rFonts w:ascii="Arial" w:hAnsi="Arial" w:cs="Arial"/>
                <w:b/>
                <w:sz w:val="20"/>
                <w:szCs w:val="20"/>
                <w:lang w:val="en-AU"/>
              </w:rPr>
            </w:pPr>
            <w:r>
              <w:rPr>
                <w:rFonts w:ascii="Arial" w:hAnsi="Arial" w:cs="Arial"/>
                <w:b/>
                <w:sz w:val="20"/>
                <w:szCs w:val="20"/>
                <w:lang w:val="en-AU"/>
              </w:rPr>
              <w:t xml:space="preserve">Full Reference </w:t>
            </w:r>
          </w:p>
        </w:tc>
        <w:tc>
          <w:tcPr>
            <w:tcW w:w="2410" w:type="dxa"/>
            <w:tcBorders>
              <w:bottom w:val="single" w:sz="4" w:space="0" w:color="000000"/>
            </w:tcBorders>
            <w:shd w:val="clear" w:color="auto" w:fill="FFD200"/>
            <w:vAlign w:val="center"/>
          </w:tcPr>
          <w:p w14:paraId="022B6248" w14:textId="77777777" w:rsidR="009E6F67" w:rsidRPr="00C06054" w:rsidRDefault="009E6F67" w:rsidP="00E43407">
            <w:pPr>
              <w:spacing w:before="120" w:after="120" w:line="240" w:lineRule="auto"/>
              <w:rPr>
                <w:rFonts w:ascii="Arial" w:hAnsi="Arial" w:cs="Arial"/>
                <w:b/>
                <w:sz w:val="20"/>
                <w:szCs w:val="20"/>
                <w:lang w:val="en-AU"/>
              </w:rPr>
            </w:pPr>
            <w:r w:rsidRPr="00C06054">
              <w:rPr>
                <w:rFonts w:ascii="Arial" w:hAnsi="Arial" w:cs="Arial"/>
                <w:b/>
                <w:sz w:val="20"/>
                <w:szCs w:val="20"/>
                <w:lang w:val="en-AU"/>
              </w:rPr>
              <w:t>Was CCNSW involved in the media release?</w:t>
            </w:r>
          </w:p>
        </w:tc>
      </w:tr>
      <w:tr w:rsidR="009E6F67" w:rsidRPr="00482ED6" w14:paraId="022B624D" w14:textId="77777777" w:rsidTr="009E6F67">
        <w:trPr>
          <w:trHeight w:val="529"/>
        </w:trPr>
        <w:tc>
          <w:tcPr>
            <w:tcW w:w="1497" w:type="dxa"/>
            <w:tcBorders>
              <w:bottom w:val="single" w:sz="4" w:space="0" w:color="000000"/>
            </w:tcBorders>
            <w:shd w:val="clear" w:color="auto" w:fill="EDEDED"/>
            <w:vAlign w:val="center"/>
          </w:tcPr>
          <w:p w14:paraId="022B624A" w14:textId="77777777" w:rsidR="009E6F67" w:rsidRPr="00E43407" w:rsidRDefault="009E6F67" w:rsidP="00E43407">
            <w:pPr>
              <w:spacing w:before="120" w:after="120" w:line="240" w:lineRule="auto"/>
              <w:rPr>
                <w:rFonts w:ascii="Arial" w:hAnsi="Arial" w:cs="Arial"/>
                <w:i/>
                <w:sz w:val="18"/>
                <w:szCs w:val="18"/>
                <w:lang w:val="en-AU"/>
              </w:rPr>
            </w:pPr>
            <w:bookmarkStart w:id="1" w:name="_Hlk17120793"/>
            <w:r w:rsidRPr="00E43407">
              <w:rPr>
                <w:rFonts w:ascii="Arial" w:hAnsi="Arial" w:cs="Arial"/>
                <w:b/>
                <w:i/>
                <w:sz w:val="18"/>
                <w:szCs w:val="18"/>
                <w:lang w:val="en-AU"/>
              </w:rPr>
              <w:t>Example:</w:t>
            </w:r>
            <w:r w:rsidRPr="00E43407">
              <w:rPr>
                <w:rFonts w:ascii="Arial" w:hAnsi="Arial" w:cs="Arial"/>
                <w:b/>
                <w:i/>
                <w:sz w:val="18"/>
                <w:szCs w:val="18"/>
                <w:lang w:val="en-AU"/>
              </w:rPr>
              <w:br/>
            </w:r>
            <w:r w:rsidRPr="00E43407">
              <w:rPr>
                <w:rFonts w:ascii="Arial" w:hAnsi="Arial" w:cs="Arial"/>
                <w:i/>
                <w:sz w:val="18"/>
                <w:szCs w:val="18"/>
                <w:lang w:val="en-AU"/>
              </w:rPr>
              <w:t>Newspaper</w:t>
            </w:r>
          </w:p>
        </w:tc>
        <w:tc>
          <w:tcPr>
            <w:tcW w:w="6266" w:type="dxa"/>
            <w:tcBorders>
              <w:bottom w:val="single" w:sz="4" w:space="0" w:color="000000"/>
            </w:tcBorders>
            <w:shd w:val="clear" w:color="auto" w:fill="EDEDED"/>
          </w:tcPr>
          <w:p w14:paraId="022B624B" w14:textId="77777777" w:rsidR="009E6F67" w:rsidRPr="00E43407" w:rsidRDefault="009E6F67" w:rsidP="00E43407">
            <w:pPr>
              <w:spacing w:before="120" w:after="120" w:line="240" w:lineRule="auto"/>
              <w:rPr>
                <w:rFonts w:ascii="Arial" w:hAnsi="Arial" w:cs="Arial"/>
                <w:i/>
                <w:sz w:val="18"/>
                <w:szCs w:val="18"/>
              </w:rPr>
            </w:pPr>
            <w:r w:rsidRPr="00E43407">
              <w:rPr>
                <w:rFonts w:ascii="Arial" w:hAnsi="Arial" w:cs="Arial"/>
                <w:i/>
                <w:sz w:val="18"/>
                <w:szCs w:val="18"/>
              </w:rPr>
              <w:t>Neilson, K. Targeted therapy for cancer patients, SMH</w:t>
            </w:r>
            <w:r>
              <w:rPr>
                <w:rFonts w:ascii="Arial" w:hAnsi="Arial" w:cs="Arial"/>
                <w:i/>
                <w:sz w:val="18"/>
                <w:szCs w:val="18"/>
              </w:rPr>
              <w:t>, Jan 2018</w:t>
            </w:r>
          </w:p>
        </w:tc>
        <w:tc>
          <w:tcPr>
            <w:tcW w:w="2410" w:type="dxa"/>
            <w:tcBorders>
              <w:bottom w:val="single" w:sz="4" w:space="0" w:color="000000"/>
            </w:tcBorders>
            <w:shd w:val="clear" w:color="auto" w:fill="EDEDED"/>
            <w:vAlign w:val="center"/>
          </w:tcPr>
          <w:p w14:paraId="022B624C" w14:textId="77777777" w:rsidR="009E6F67" w:rsidRPr="00E43407" w:rsidRDefault="009E6F67" w:rsidP="00E43407">
            <w:pPr>
              <w:spacing w:before="120" w:after="120" w:line="240" w:lineRule="auto"/>
              <w:jc w:val="center"/>
              <w:rPr>
                <w:rFonts w:ascii="Arial" w:hAnsi="Arial" w:cs="Arial"/>
                <w:i/>
                <w:sz w:val="18"/>
                <w:szCs w:val="18"/>
                <w:lang w:val="en-AU"/>
              </w:rPr>
            </w:pPr>
            <w:r w:rsidRPr="00E43407">
              <w:rPr>
                <w:rFonts w:ascii="Arial" w:hAnsi="Arial" w:cs="Arial"/>
                <w:i/>
                <w:sz w:val="18"/>
                <w:szCs w:val="18"/>
                <w:lang w:val="en-AU"/>
              </w:rPr>
              <w:t>Yes</w:t>
            </w:r>
          </w:p>
        </w:tc>
      </w:tr>
      <w:tr w:rsidR="009E6F67" w:rsidRPr="00482ED6" w14:paraId="022B6251" w14:textId="77777777" w:rsidTr="009E6F67">
        <w:tc>
          <w:tcPr>
            <w:tcW w:w="1497" w:type="dxa"/>
            <w:shd w:val="clear" w:color="auto" w:fill="auto"/>
            <w:vAlign w:val="center"/>
          </w:tcPr>
          <w:p w14:paraId="022B624E" w14:textId="77777777" w:rsidR="009E6F67" w:rsidRPr="00C06054" w:rsidRDefault="009E6F67" w:rsidP="00E43407">
            <w:pPr>
              <w:spacing w:before="120" w:after="120" w:line="240" w:lineRule="auto"/>
              <w:rPr>
                <w:rFonts w:ascii="Arial" w:hAnsi="Arial" w:cs="Arial"/>
                <w:sz w:val="20"/>
                <w:szCs w:val="20"/>
                <w:lang w:val="en-AU"/>
              </w:rPr>
            </w:pPr>
          </w:p>
        </w:tc>
        <w:tc>
          <w:tcPr>
            <w:tcW w:w="6266" w:type="dxa"/>
          </w:tcPr>
          <w:p w14:paraId="022B624F" w14:textId="77777777" w:rsidR="009E6F67" w:rsidRPr="00C06054" w:rsidRDefault="009E6F67" w:rsidP="00E43407">
            <w:pPr>
              <w:spacing w:before="120" w:after="120" w:line="240" w:lineRule="auto"/>
              <w:rPr>
                <w:rFonts w:ascii="Arial" w:hAnsi="Arial" w:cs="Arial"/>
                <w:sz w:val="20"/>
                <w:szCs w:val="20"/>
              </w:rPr>
            </w:pPr>
          </w:p>
        </w:tc>
        <w:tc>
          <w:tcPr>
            <w:tcW w:w="2410" w:type="dxa"/>
            <w:shd w:val="clear" w:color="auto" w:fill="auto"/>
            <w:vAlign w:val="center"/>
          </w:tcPr>
          <w:p w14:paraId="022B6250" w14:textId="77777777" w:rsidR="009E6F67" w:rsidRPr="00C06054" w:rsidRDefault="009E6F67" w:rsidP="00E43407">
            <w:pPr>
              <w:spacing w:before="120" w:after="120" w:line="240" w:lineRule="auto"/>
              <w:rPr>
                <w:rFonts w:ascii="Arial" w:hAnsi="Arial" w:cs="Arial"/>
                <w:sz w:val="20"/>
                <w:szCs w:val="20"/>
                <w:lang w:val="en-AU"/>
              </w:rPr>
            </w:pPr>
          </w:p>
        </w:tc>
      </w:tr>
      <w:bookmarkEnd w:id="1"/>
      <w:tr w:rsidR="009E6F67" w:rsidRPr="00482ED6" w14:paraId="022B6255" w14:textId="77777777" w:rsidTr="009E6F67">
        <w:tc>
          <w:tcPr>
            <w:tcW w:w="1497" w:type="dxa"/>
            <w:shd w:val="clear" w:color="auto" w:fill="auto"/>
            <w:vAlign w:val="center"/>
          </w:tcPr>
          <w:p w14:paraId="022B6252" w14:textId="77777777" w:rsidR="009E6F67" w:rsidRPr="00C06054" w:rsidRDefault="009E6F67" w:rsidP="00E43407">
            <w:pPr>
              <w:spacing w:before="120" w:after="120" w:line="240" w:lineRule="auto"/>
              <w:rPr>
                <w:rFonts w:ascii="Arial" w:hAnsi="Arial" w:cs="Arial"/>
                <w:sz w:val="20"/>
                <w:szCs w:val="20"/>
                <w:lang w:val="en-AU"/>
              </w:rPr>
            </w:pPr>
          </w:p>
        </w:tc>
        <w:tc>
          <w:tcPr>
            <w:tcW w:w="6266" w:type="dxa"/>
          </w:tcPr>
          <w:p w14:paraId="022B6253" w14:textId="77777777" w:rsidR="009E6F67" w:rsidRPr="00C06054" w:rsidRDefault="009E6F67" w:rsidP="00E43407">
            <w:pPr>
              <w:spacing w:before="120" w:after="120" w:line="240" w:lineRule="auto"/>
              <w:rPr>
                <w:rFonts w:ascii="Arial" w:hAnsi="Arial" w:cs="Arial"/>
                <w:sz w:val="20"/>
                <w:szCs w:val="20"/>
              </w:rPr>
            </w:pPr>
          </w:p>
        </w:tc>
        <w:tc>
          <w:tcPr>
            <w:tcW w:w="2410" w:type="dxa"/>
            <w:shd w:val="clear" w:color="auto" w:fill="auto"/>
            <w:vAlign w:val="center"/>
          </w:tcPr>
          <w:p w14:paraId="022B6254" w14:textId="77777777" w:rsidR="009E6F67" w:rsidRPr="00C06054" w:rsidRDefault="009E6F67" w:rsidP="00E43407">
            <w:pPr>
              <w:spacing w:before="120" w:after="120" w:line="240" w:lineRule="auto"/>
              <w:rPr>
                <w:rFonts w:ascii="Arial" w:hAnsi="Arial" w:cs="Arial"/>
                <w:sz w:val="20"/>
                <w:szCs w:val="20"/>
                <w:lang w:val="en-AU"/>
              </w:rPr>
            </w:pPr>
          </w:p>
        </w:tc>
      </w:tr>
    </w:tbl>
    <w:p w14:paraId="022B6256" w14:textId="77777777" w:rsidR="00C06054" w:rsidRDefault="00C06054" w:rsidP="002408AF">
      <w:pPr>
        <w:spacing w:after="0" w:line="240" w:lineRule="auto"/>
        <w:rPr>
          <w:rFonts w:ascii="Arial" w:hAnsi="Arial" w:cs="Arial"/>
          <w:b/>
          <w:lang w:val="en-AU"/>
        </w:rPr>
      </w:pPr>
    </w:p>
    <w:p w14:paraId="022B6257" w14:textId="77777777" w:rsidR="0012727C" w:rsidRPr="00C06054" w:rsidRDefault="00C06054" w:rsidP="00C06054">
      <w:pPr>
        <w:numPr>
          <w:ilvl w:val="0"/>
          <w:numId w:val="27"/>
        </w:numPr>
        <w:spacing w:after="120" w:line="240" w:lineRule="auto"/>
        <w:ind w:left="567" w:hanging="567"/>
        <w:rPr>
          <w:rFonts w:ascii="Arial" w:hAnsi="Arial" w:cs="Arial"/>
          <w:b/>
          <w:lang w:val="en-AU"/>
        </w:rPr>
      </w:pPr>
      <w:r>
        <w:rPr>
          <w:rFonts w:ascii="Arial" w:hAnsi="Arial" w:cs="Arial"/>
          <w:b/>
        </w:rPr>
        <w:t>D</w:t>
      </w:r>
      <w:r w:rsidR="0012727C" w:rsidRPr="00C06054">
        <w:rPr>
          <w:rFonts w:ascii="Arial" w:hAnsi="Arial" w:cs="Arial"/>
          <w:b/>
          <w:bCs/>
        </w:rPr>
        <w:t>o you anticipate conducting any media promotion</w:t>
      </w:r>
      <w:r w:rsidR="00F82253">
        <w:rPr>
          <w:rFonts w:ascii="Arial" w:hAnsi="Arial" w:cs="Arial"/>
          <w:b/>
          <w:bCs/>
        </w:rPr>
        <w:t xml:space="preserve"> related to this grant </w:t>
      </w:r>
      <w:r w:rsidR="0012727C" w:rsidRPr="00C06054">
        <w:rPr>
          <w:rFonts w:ascii="Arial" w:hAnsi="Arial" w:cs="Arial"/>
          <w:b/>
          <w:bCs/>
        </w:rPr>
        <w:t xml:space="preserve">in the next 12 months? If so, specify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12727C" w:rsidRPr="00B94BF0" w14:paraId="022B6259" w14:textId="77777777" w:rsidTr="0059695F">
        <w:trPr>
          <w:trHeight w:val="418"/>
        </w:trPr>
        <w:tc>
          <w:tcPr>
            <w:tcW w:w="13340" w:type="dxa"/>
            <w:vAlign w:val="center"/>
          </w:tcPr>
          <w:p w14:paraId="022B6258" w14:textId="77777777" w:rsidR="0012727C" w:rsidRPr="00166E85" w:rsidRDefault="0012727C" w:rsidP="0059695F">
            <w:pPr>
              <w:spacing w:after="0" w:line="240" w:lineRule="auto"/>
              <w:rPr>
                <w:rFonts w:ascii="Arial" w:hAnsi="Arial" w:cs="Arial"/>
                <w:bCs/>
                <w:lang w:val="en-AU"/>
              </w:rPr>
            </w:pPr>
          </w:p>
        </w:tc>
      </w:tr>
    </w:tbl>
    <w:p w14:paraId="022B625A" w14:textId="77777777" w:rsidR="0012727C" w:rsidRPr="00B94BF0" w:rsidRDefault="0012727C" w:rsidP="002408AF">
      <w:pPr>
        <w:spacing w:after="0" w:line="240" w:lineRule="auto"/>
        <w:rPr>
          <w:rFonts w:ascii="Arial" w:hAnsi="Arial" w:cs="Arial"/>
          <w:b/>
          <w:lang w:val="en-AU"/>
        </w:rPr>
      </w:pPr>
    </w:p>
    <w:p w14:paraId="022B625B" w14:textId="77777777" w:rsidR="00D54C17" w:rsidRDefault="006748D9" w:rsidP="006748D9">
      <w:pPr>
        <w:numPr>
          <w:ilvl w:val="0"/>
          <w:numId w:val="27"/>
        </w:numPr>
        <w:spacing w:after="120" w:line="240" w:lineRule="auto"/>
        <w:ind w:left="567" w:hanging="567"/>
        <w:rPr>
          <w:rFonts w:ascii="Arial" w:hAnsi="Arial" w:cs="Arial"/>
          <w:b/>
          <w:lang w:val="en-AU"/>
        </w:rPr>
      </w:pPr>
      <w:r>
        <w:rPr>
          <w:rFonts w:ascii="Arial" w:hAnsi="Arial" w:cs="Arial"/>
          <w:b/>
          <w:lang w:val="en-AU"/>
        </w:rPr>
        <w:t xml:space="preserve">Other funding </w:t>
      </w:r>
    </w:p>
    <w:p w14:paraId="022B625C" w14:textId="77777777" w:rsidR="002408AF" w:rsidRPr="00E43407" w:rsidRDefault="00D033D2" w:rsidP="00D54C17">
      <w:pPr>
        <w:spacing w:after="0" w:line="240" w:lineRule="auto"/>
        <w:ind w:left="567"/>
        <w:rPr>
          <w:rFonts w:ascii="Arial" w:hAnsi="Arial" w:cs="Arial"/>
          <w:i/>
          <w:sz w:val="20"/>
          <w:szCs w:val="20"/>
          <w:lang w:val="en-AU"/>
        </w:rPr>
      </w:pPr>
      <w:r w:rsidRPr="00E43407">
        <w:rPr>
          <w:rFonts w:ascii="Arial" w:hAnsi="Arial" w:cs="Arial"/>
          <w:i/>
          <w:sz w:val="20"/>
          <w:szCs w:val="20"/>
          <w:lang w:val="en-AU"/>
        </w:rPr>
        <w:t>L</w:t>
      </w:r>
      <w:r w:rsidR="002408AF" w:rsidRPr="00E43407">
        <w:rPr>
          <w:rFonts w:ascii="Arial" w:hAnsi="Arial" w:cs="Arial"/>
          <w:i/>
          <w:sz w:val="20"/>
          <w:szCs w:val="20"/>
          <w:lang w:val="en-AU"/>
        </w:rPr>
        <w:t xml:space="preserve">ist </w:t>
      </w:r>
      <w:r w:rsidR="00D54C17" w:rsidRPr="00E43407">
        <w:rPr>
          <w:rFonts w:ascii="Arial" w:hAnsi="Arial" w:cs="Arial"/>
          <w:i/>
          <w:sz w:val="20"/>
          <w:szCs w:val="20"/>
          <w:lang w:val="en-AU"/>
        </w:rPr>
        <w:t>all</w:t>
      </w:r>
      <w:r w:rsidR="002408AF" w:rsidRPr="00E43407">
        <w:rPr>
          <w:rFonts w:ascii="Arial" w:hAnsi="Arial" w:cs="Arial"/>
          <w:i/>
          <w:sz w:val="20"/>
          <w:szCs w:val="20"/>
          <w:lang w:val="en-AU"/>
        </w:rPr>
        <w:t xml:space="preserve"> grant applications submitted that are</w:t>
      </w:r>
      <w:r w:rsidR="00556A71" w:rsidRPr="00E43407">
        <w:rPr>
          <w:rFonts w:ascii="Arial" w:hAnsi="Arial" w:cs="Arial"/>
          <w:i/>
          <w:sz w:val="20"/>
          <w:szCs w:val="20"/>
          <w:lang w:val="en-AU"/>
        </w:rPr>
        <w:t xml:space="preserve"> related to </w:t>
      </w:r>
      <w:r w:rsidR="00001B2C" w:rsidRPr="00E43407">
        <w:rPr>
          <w:rFonts w:ascii="Arial" w:hAnsi="Arial" w:cs="Arial"/>
          <w:i/>
          <w:sz w:val="20"/>
          <w:szCs w:val="20"/>
          <w:lang w:val="en-AU"/>
        </w:rPr>
        <w:t>this</w:t>
      </w:r>
      <w:r w:rsidR="00556A71" w:rsidRPr="00E43407">
        <w:rPr>
          <w:rFonts w:ascii="Arial" w:hAnsi="Arial" w:cs="Arial"/>
          <w:i/>
          <w:sz w:val="20"/>
          <w:szCs w:val="20"/>
          <w:lang w:val="en-AU"/>
        </w:rPr>
        <w:t xml:space="preserve"> Cancer Council</w:t>
      </w:r>
      <w:r w:rsidR="00885E04" w:rsidRPr="00E43407">
        <w:rPr>
          <w:rFonts w:ascii="Arial" w:hAnsi="Arial" w:cs="Arial"/>
          <w:i/>
          <w:sz w:val="20"/>
          <w:szCs w:val="20"/>
          <w:lang w:val="en-AU"/>
        </w:rPr>
        <w:t xml:space="preserve"> </w:t>
      </w:r>
      <w:r w:rsidR="00001B2C" w:rsidRPr="00E43407">
        <w:rPr>
          <w:rFonts w:ascii="Arial" w:hAnsi="Arial" w:cs="Arial"/>
          <w:i/>
          <w:sz w:val="20"/>
          <w:szCs w:val="20"/>
          <w:lang w:val="en-AU"/>
        </w:rPr>
        <w:t xml:space="preserve">NSW </w:t>
      </w:r>
      <w:r w:rsidR="00885E04" w:rsidRPr="00E43407">
        <w:rPr>
          <w:rFonts w:ascii="Arial" w:hAnsi="Arial" w:cs="Arial"/>
          <w:i/>
          <w:sz w:val="20"/>
          <w:szCs w:val="20"/>
          <w:lang w:val="en-AU"/>
        </w:rPr>
        <w:t>grant</w:t>
      </w:r>
      <w:r w:rsidR="00556A71" w:rsidRPr="00E43407">
        <w:rPr>
          <w:rFonts w:ascii="Arial" w:hAnsi="Arial" w:cs="Arial"/>
          <w:i/>
          <w:sz w:val="20"/>
          <w:szCs w:val="20"/>
          <w:lang w:val="en-AU"/>
        </w:rPr>
        <w:t xml:space="preserve">.  </w:t>
      </w:r>
      <w:r w:rsidR="00721055">
        <w:rPr>
          <w:rFonts w:ascii="Arial" w:hAnsi="Arial" w:cs="Arial"/>
          <w:i/>
          <w:sz w:val="20"/>
          <w:szCs w:val="20"/>
          <w:lang w:val="en-AU"/>
        </w:rPr>
        <w:t>I</w:t>
      </w:r>
      <w:r w:rsidR="00556A71" w:rsidRPr="00E43407">
        <w:rPr>
          <w:rFonts w:ascii="Arial" w:hAnsi="Arial" w:cs="Arial"/>
          <w:i/>
          <w:sz w:val="20"/>
          <w:szCs w:val="20"/>
          <w:lang w:val="en-AU"/>
        </w:rPr>
        <w:t xml:space="preserve">nclude all pending, </w:t>
      </w:r>
      <w:proofErr w:type="gramStart"/>
      <w:r w:rsidR="00556A71" w:rsidRPr="00E43407">
        <w:rPr>
          <w:rFonts w:ascii="Arial" w:hAnsi="Arial" w:cs="Arial"/>
          <w:i/>
          <w:sz w:val="20"/>
          <w:szCs w:val="20"/>
          <w:lang w:val="en-AU"/>
        </w:rPr>
        <w:t>unsuccessful</w:t>
      </w:r>
      <w:proofErr w:type="gramEnd"/>
      <w:r w:rsidR="00556A71" w:rsidRPr="00E43407">
        <w:rPr>
          <w:rFonts w:ascii="Arial" w:hAnsi="Arial" w:cs="Arial"/>
          <w:i/>
          <w:sz w:val="20"/>
          <w:szCs w:val="20"/>
          <w:lang w:val="en-AU"/>
        </w:rPr>
        <w:t xml:space="preserve"> and successful applications.  </w:t>
      </w:r>
      <w:r w:rsidR="006E573D">
        <w:rPr>
          <w:rFonts w:ascii="Arial" w:hAnsi="Arial" w:cs="Arial"/>
          <w:i/>
          <w:sz w:val="20"/>
          <w:szCs w:val="20"/>
          <w:lang w:val="en-AU"/>
        </w:rPr>
        <w:t xml:space="preserve">List of investigators is not required. </w:t>
      </w:r>
      <w:r w:rsidR="00836F0D" w:rsidRPr="00E43407">
        <w:rPr>
          <w:rFonts w:ascii="Arial" w:hAnsi="Arial" w:cs="Arial"/>
          <w:i/>
          <w:sz w:val="20"/>
          <w:szCs w:val="20"/>
          <w:lang w:val="en-AU"/>
        </w:rPr>
        <w:br/>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842"/>
        <w:gridCol w:w="1701"/>
      </w:tblGrid>
      <w:tr w:rsidR="009E6F67" w:rsidRPr="00196D01" w14:paraId="022B6260" w14:textId="77777777" w:rsidTr="006E573D">
        <w:tc>
          <w:tcPr>
            <w:tcW w:w="6771" w:type="dxa"/>
            <w:shd w:val="clear" w:color="auto" w:fill="FFD200"/>
          </w:tcPr>
          <w:p w14:paraId="022B625D" w14:textId="77777777" w:rsidR="009E6F67" w:rsidRPr="00C06054" w:rsidRDefault="009E6F67" w:rsidP="00196D01">
            <w:pPr>
              <w:spacing w:after="120" w:line="240" w:lineRule="auto"/>
              <w:rPr>
                <w:rFonts w:ascii="Arial" w:hAnsi="Arial" w:cs="Arial"/>
                <w:b/>
                <w:sz w:val="20"/>
                <w:szCs w:val="20"/>
                <w:lang w:val="en-AU"/>
              </w:rPr>
            </w:pPr>
            <w:r w:rsidRPr="00C06054">
              <w:rPr>
                <w:rFonts w:ascii="Arial" w:hAnsi="Arial" w:cs="Arial"/>
                <w:b/>
                <w:sz w:val="20"/>
                <w:szCs w:val="20"/>
                <w:lang w:val="en-AU"/>
              </w:rPr>
              <w:t>Grant title, funding body</w:t>
            </w:r>
            <w:r>
              <w:rPr>
                <w:rFonts w:ascii="Arial" w:hAnsi="Arial" w:cs="Arial"/>
                <w:b/>
                <w:sz w:val="20"/>
                <w:szCs w:val="20"/>
                <w:lang w:val="en-AU"/>
              </w:rPr>
              <w:t xml:space="preserve"> </w:t>
            </w:r>
            <w:r w:rsidR="006E573D">
              <w:rPr>
                <w:rFonts w:ascii="Arial" w:hAnsi="Arial" w:cs="Arial"/>
                <w:b/>
                <w:sz w:val="20"/>
                <w:szCs w:val="20"/>
                <w:lang w:val="en-AU"/>
              </w:rPr>
              <w:t>&amp;</w:t>
            </w:r>
            <w:r>
              <w:rPr>
                <w:rFonts w:ascii="Arial" w:hAnsi="Arial" w:cs="Arial"/>
                <w:b/>
                <w:sz w:val="20"/>
                <w:szCs w:val="20"/>
                <w:lang w:val="en-AU"/>
              </w:rPr>
              <w:t xml:space="preserve"> </w:t>
            </w:r>
            <w:r w:rsidRPr="00C06054">
              <w:rPr>
                <w:rFonts w:ascii="Arial" w:hAnsi="Arial" w:cs="Arial"/>
                <w:b/>
                <w:sz w:val="20"/>
                <w:szCs w:val="20"/>
                <w:lang w:val="en-AU"/>
              </w:rPr>
              <w:t>grant type, and funding amount</w:t>
            </w:r>
          </w:p>
        </w:tc>
        <w:tc>
          <w:tcPr>
            <w:tcW w:w="1842" w:type="dxa"/>
            <w:shd w:val="clear" w:color="auto" w:fill="FFD200"/>
          </w:tcPr>
          <w:p w14:paraId="022B625E" w14:textId="77777777" w:rsidR="009E6F67" w:rsidRPr="00C06054" w:rsidRDefault="009E6F67" w:rsidP="00196D01">
            <w:pPr>
              <w:spacing w:after="120" w:line="240" w:lineRule="auto"/>
              <w:rPr>
                <w:rFonts w:ascii="Arial" w:hAnsi="Arial" w:cs="Arial"/>
                <w:b/>
                <w:sz w:val="20"/>
                <w:szCs w:val="20"/>
                <w:lang w:val="en-AU"/>
              </w:rPr>
            </w:pPr>
            <w:r w:rsidRPr="00C06054">
              <w:rPr>
                <w:rFonts w:ascii="Arial" w:hAnsi="Arial" w:cs="Arial"/>
                <w:b/>
                <w:sz w:val="20"/>
                <w:szCs w:val="20"/>
                <w:lang w:val="en-AU"/>
              </w:rPr>
              <w:t xml:space="preserve">Funding period </w:t>
            </w:r>
          </w:p>
        </w:tc>
        <w:tc>
          <w:tcPr>
            <w:tcW w:w="1701" w:type="dxa"/>
            <w:shd w:val="clear" w:color="auto" w:fill="FFD200"/>
          </w:tcPr>
          <w:p w14:paraId="022B625F" w14:textId="77777777" w:rsidR="009E6F67" w:rsidRPr="00C06054" w:rsidRDefault="009E6F67" w:rsidP="00196D01">
            <w:pPr>
              <w:spacing w:after="120" w:line="240" w:lineRule="auto"/>
              <w:rPr>
                <w:rFonts w:ascii="Arial" w:hAnsi="Arial" w:cs="Arial"/>
                <w:b/>
                <w:sz w:val="20"/>
                <w:szCs w:val="20"/>
                <w:lang w:val="en-AU"/>
              </w:rPr>
            </w:pPr>
            <w:r w:rsidRPr="00C06054">
              <w:rPr>
                <w:rFonts w:ascii="Arial" w:hAnsi="Arial" w:cs="Arial"/>
                <w:b/>
                <w:sz w:val="20"/>
                <w:szCs w:val="20"/>
                <w:lang w:val="en-AU"/>
              </w:rPr>
              <w:t>Application status</w:t>
            </w:r>
          </w:p>
        </w:tc>
      </w:tr>
      <w:tr w:rsidR="009E6F67" w:rsidRPr="00196D01" w14:paraId="022B6264" w14:textId="77777777" w:rsidTr="006E573D">
        <w:tc>
          <w:tcPr>
            <w:tcW w:w="6771" w:type="dxa"/>
            <w:shd w:val="clear" w:color="auto" w:fill="EDEDED"/>
          </w:tcPr>
          <w:p w14:paraId="022B6261" w14:textId="77777777" w:rsidR="009E6F67" w:rsidRPr="00E43407" w:rsidRDefault="009E6F67" w:rsidP="00196D01">
            <w:pPr>
              <w:spacing w:after="120" w:line="240" w:lineRule="auto"/>
              <w:rPr>
                <w:rFonts w:ascii="Arial" w:hAnsi="Arial" w:cs="Arial"/>
                <w:i/>
                <w:sz w:val="18"/>
                <w:szCs w:val="18"/>
                <w:lang w:val="en-AU"/>
              </w:rPr>
            </w:pPr>
            <w:r w:rsidRPr="00E43407">
              <w:rPr>
                <w:rFonts w:ascii="Arial" w:hAnsi="Arial" w:cs="Arial"/>
                <w:b/>
                <w:i/>
                <w:sz w:val="18"/>
                <w:szCs w:val="18"/>
                <w:lang w:val="en-AU"/>
              </w:rPr>
              <w:lastRenderedPageBreak/>
              <w:t xml:space="preserve">Example </w:t>
            </w:r>
            <w:r w:rsidRPr="00E43407">
              <w:rPr>
                <w:rFonts w:ascii="Arial" w:hAnsi="Arial" w:cs="Arial"/>
                <w:i/>
                <w:sz w:val="18"/>
                <w:szCs w:val="18"/>
                <w:lang w:val="en-AU"/>
              </w:rPr>
              <w:t xml:space="preserve">Personalised medicine in cancer treatment, NHMRC </w:t>
            </w:r>
            <w:r w:rsidR="0092140E">
              <w:rPr>
                <w:rFonts w:ascii="Arial" w:hAnsi="Arial" w:cs="Arial"/>
                <w:i/>
                <w:sz w:val="18"/>
                <w:szCs w:val="18"/>
                <w:lang w:val="en-AU"/>
              </w:rPr>
              <w:t>Ideas</w:t>
            </w:r>
            <w:r w:rsidR="0092140E" w:rsidRPr="00E43407">
              <w:rPr>
                <w:rFonts w:ascii="Arial" w:hAnsi="Arial" w:cs="Arial"/>
                <w:i/>
                <w:sz w:val="18"/>
                <w:szCs w:val="18"/>
                <w:lang w:val="en-AU"/>
              </w:rPr>
              <w:t xml:space="preserve"> </w:t>
            </w:r>
            <w:r w:rsidRPr="00E43407">
              <w:rPr>
                <w:rFonts w:ascii="Arial" w:hAnsi="Arial" w:cs="Arial"/>
                <w:i/>
                <w:sz w:val="18"/>
                <w:szCs w:val="18"/>
                <w:lang w:val="en-AU"/>
              </w:rPr>
              <w:t>Grant, $450,000</w:t>
            </w:r>
          </w:p>
        </w:tc>
        <w:tc>
          <w:tcPr>
            <w:tcW w:w="1842" w:type="dxa"/>
            <w:shd w:val="clear" w:color="auto" w:fill="EDEDED"/>
          </w:tcPr>
          <w:p w14:paraId="022B6262" w14:textId="4B6BB842" w:rsidR="009E6F67" w:rsidRPr="00E43407" w:rsidRDefault="009E6F67" w:rsidP="00196D01">
            <w:pPr>
              <w:spacing w:after="120" w:line="240" w:lineRule="auto"/>
              <w:rPr>
                <w:rFonts w:ascii="Arial" w:hAnsi="Arial" w:cs="Arial"/>
                <w:i/>
                <w:sz w:val="18"/>
                <w:szCs w:val="18"/>
                <w:lang w:val="en-AU"/>
              </w:rPr>
            </w:pPr>
            <w:r w:rsidRPr="00E43407">
              <w:rPr>
                <w:rFonts w:ascii="Arial" w:hAnsi="Arial" w:cs="Arial"/>
                <w:i/>
                <w:sz w:val="18"/>
                <w:szCs w:val="18"/>
                <w:lang w:val="en-AU"/>
              </w:rPr>
              <w:t>20</w:t>
            </w:r>
            <w:r w:rsidR="00E323E9">
              <w:rPr>
                <w:rFonts w:ascii="Arial" w:hAnsi="Arial" w:cs="Arial"/>
                <w:i/>
                <w:sz w:val="18"/>
                <w:szCs w:val="18"/>
                <w:lang w:val="en-AU"/>
              </w:rPr>
              <w:t>23</w:t>
            </w:r>
            <w:r w:rsidRPr="00E43407">
              <w:rPr>
                <w:rFonts w:ascii="Arial" w:hAnsi="Arial" w:cs="Arial"/>
                <w:i/>
                <w:sz w:val="18"/>
                <w:szCs w:val="18"/>
                <w:lang w:val="en-AU"/>
              </w:rPr>
              <w:t>-20</w:t>
            </w:r>
            <w:r w:rsidR="00813E51">
              <w:rPr>
                <w:rFonts w:ascii="Arial" w:hAnsi="Arial" w:cs="Arial"/>
                <w:i/>
                <w:sz w:val="18"/>
                <w:szCs w:val="18"/>
                <w:lang w:val="en-AU"/>
              </w:rPr>
              <w:t>25</w:t>
            </w:r>
          </w:p>
        </w:tc>
        <w:tc>
          <w:tcPr>
            <w:tcW w:w="1701" w:type="dxa"/>
            <w:shd w:val="clear" w:color="auto" w:fill="EDEDED"/>
          </w:tcPr>
          <w:p w14:paraId="022B6263" w14:textId="77777777" w:rsidR="009E6F67" w:rsidRPr="00E43407" w:rsidRDefault="009E6F67" w:rsidP="00196D01">
            <w:pPr>
              <w:spacing w:after="120" w:line="240" w:lineRule="auto"/>
              <w:rPr>
                <w:rFonts w:ascii="Arial" w:hAnsi="Arial" w:cs="Arial"/>
                <w:i/>
                <w:sz w:val="18"/>
                <w:szCs w:val="18"/>
                <w:lang w:val="en-AU"/>
              </w:rPr>
            </w:pPr>
            <w:r>
              <w:rPr>
                <w:rFonts w:ascii="Arial" w:hAnsi="Arial" w:cs="Arial"/>
                <w:i/>
                <w:sz w:val="18"/>
                <w:szCs w:val="18"/>
                <w:lang w:val="en-AU"/>
              </w:rPr>
              <w:t>Successful</w:t>
            </w:r>
          </w:p>
        </w:tc>
      </w:tr>
      <w:tr w:rsidR="009E6F67" w:rsidRPr="00196D01" w14:paraId="022B6268" w14:textId="77777777" w:rsidTr="006E573D">
        <w:tc>
          <w:tcPr>
            <w:tcW w:w="6771" w:type="dxa"/>
            <w:shd w:val="clear" w:color="auto" w:fill="auto"/>
          </w:tcPr>
          <w:p w14:paraId="022B6265" w14:textId="77777777" w:rsidR="009E6F67" w:rsidRPr="00DB0622" w:rsidRDefault="009E6F67" w:rsidP="003A6A19">
            <w:pPr>
              <w:spacing w:after="120" w:line="240" w:lineRule="auto"/>
              <w:rPr>
                <w:rFonts w:ascii="Arial" w:hAnsi="Arial" w:cs="Arial"/>
                <w:bCs/>
                <w:sz w:val="20"/>
                <w:szCs w:val="20"/>
                <w:lang w:val="en-AU"/>
              </w:rPr>
            </w:pPr>
          </w:p>
        </w:tc>
        <w:tc>
          <w:tcPr>
            <w:tcW w:w="1842" w:type="dxa"/>
            <w:shd w:val="clear" w:color="auto" w:fill="auto"/>
          </w:tcPr>
          <w:p w14:paraId="022B6266" w14:textId="77777777" w:rsidR="009E6F67" w:rsidRPr="00DB0622" w:rsidRDefault="009E6F67" w:rsidP="003A6A19">
            <w:pPr>
              <w:spacing w:after="120" w:line="240" w:lineRule="auto"/>
              <w:rPr>
                <w:rFonts w:ascii="Arial" w:hAnsi="Arial" w:cs="Arial"/>
                <w:bCs/>
                <w:sz w:val="20"/>
                <w:szCs w:val="20"/>
                <w:lang w:val="en-AU"/>
              </w:rPr>
            </w:pPr>
          </w:p>
        </w:tc>
        <w:tc>
          <w:tcPr>
            <w:tcW w:w="1701" w:type="dxa"/>
            <w:shd w:val="clear" w:color="auto" w:fill="auto"/>
          </w:tcPr>
          <w:p w14:paraId="022B6267" w14:textId="77777777" w:rsidR="009E6F67" w:rsidRPr="00DB0622" w:rsidRDefault="009E6F67" w:rsidP="003A6A19">
            <w:pPr>
              <w:spacing w:after="120" w:line="240" w:lineRule="auto"/>
              <w:rPr>
                <w:rFonts w:ascii="Arial" w:hAnsi="Arial" w:cs="Arial"/>
                <w:bCs/>
                <w:sz w:val="20"/>
                <w:szCs w:val="20"/>
                <w:lang w:val="en-AU"/>
              </w:rPr>
            </w:pPr>
          </w:p>
        </w:tc>
      </w:tr>
      <w:tr w:rsidR="009E6F67" w:rsidRPr="00196D01" w14:paraId="022B626C" w14:textId="77777777" w:rsidTr="006E573D">
        <w:tc>
          <w:tcPr>
            <w:tcW w:w="6771" w:type="dxa"/>
            <w:shd w:val="clear" w:color="auto" w:fill="auto"/>
          </w:tcPr>
          <w:p w14:paraId="022B6269" w14:textId="77777777" w:rsidR="009E6F67" w:rsidRPr="00DB0622" w:rsidRDefault="009E6F67" w:rsidP="00196D01">
            <w:pPr>
              <w:spacing w:after="120" w:line="240" w:lineRule="auto"/>
              <w:rPr>
                <w:rFonts w:ascii="Arial" w:hAnsi="Arial" w:cs="Arial"/>
                <w:bCs/>
                <w:sz w:val="20"/>
                <w:szCs w:val="20"/>
                <w:lang w:val="en-AU"/>
              </w:rPr>
            </w:pPr>
          </w:p>
        </w:tc>
        <w:tc>
          <w:tcPr>
            <w:tcW w:w="1842" w:type="dxa"/>
            <w:shd w:val="clear" w:color="auto" w:fill="auto"/>
          </w:tcPr>
          <w:p w14:paraId="022B626A" w14:textId="77777777" w:rsidR="009E6F67" w:rsidRPr="00DB0622" w:rsidRDefault="009E6F67" w:rsidP="00196D01">
            <w:pPr>
              <w:spacing w:after="120" w:line="240" w:lineRule="auto"/>
              <w:rPr>
                <w:rFonts w:ascii="Arial" w:hAnsi="Arial" w:cs="Arial"/>
                <w:bCs/>
                <w:sz w:val="20"/>
                <w:szCs w:val="20"/>
                <w:lang w:val="en-AU"/>
              </w:rPr>
            </w:pPr>
          </w:p>
        </w:tc>
        <w:tc>
          <w:tcPr>
            <w:tcW w:w="1701" w:type="dxa"/>
            <w:shd w:val="clear" w:color="auto" w:fill="auto"/>
          </w:tcPr>
          <w:p w14:paraId="022B626B" w14:textId="77777777" w:rsidR="009E6F67" w:rsidRPr="00DB0622" w:rsidRDefault="009E6F67" w:rsidP="00196D01">
            <w:pPr>
              <w:spacing w:after="120" w:line="240" w:lineRule="auto"/>
              <w:rPr>
                <w:rFonts w:ascii="Arial" w:hAnsi="Arial" w:cs="Arial"/>
                <w:bCs/>
                <w:sz w:val="20"/>
                <w:szCs w:val="20"/>
                <w:lang w:val="en-AU"/>
              </w:rPr>
            </w:pPr>
          </w:p>
        </w:tc>
      </w:tr>
    </w:tbl>
    <w:p w14:paraId="022B626D" w14:textId="77777777" w:rsidR="00482ED6" w:rsidRDefault="00482ED6" w:rsidP="00F578FE">
      <w:pPr>
        <w:spacing w:after="120" w:line="240" w:lineRule="auto"/>
        <w:rPr>
          <w:rFonts w:ascii="Arial" w:hAnsi="Arial" w:cs="Arial"/>
          <w:b/>
          <w:lang w:val="en-AU"/>
        </w:rPr>
      </w:pPr>
    </w:p>
    <w:p w14:paraId="022B626E" w14:textId="77777777" w:rsidR="00F05EDE" w:rsidRPr="001D7039" w:rsidRDefault="006748D9" w:rsidP="006748D9">
      <w:pPr>
        <w:numPr>
          <w:ilvl w:val="0"/>
          <w:numId w:val="27"/>
        </w:numPr>
        <w:spacing w:after="120" w:line="240" w:lineRule="auto"/>
        <w:rPr>
          <w:rFonts w:ascii="Arial" w:hAnsi="Arial" w:cs="Arial"/>
          <w:b/>
          <w:bCs/>
        </w:rPr>
      </w:pPr>
      <w:r w:rsidRPr="001D7039">
        <w:rPr>
          <w:rFonts w:ascii="Arial" w:hAnsi="Arial" w:cs="Arial"/>
          <w:b/>
          <w:bCs/>
        </w:rPr>
        <w:t>Other outputs (</w:t>
      </w:r>
      <w:proofErr w:type="gramStart"/>
      <w:r w:rsidRPr="001D7039">
        <w:rPr>
          <w:rFonts w:ascii="Arial" w:hAnsi="Arial" w:cs="Arial"/>
          <w:b/>
          <w:bCs/>
        </w:rPr>
        <w:t>e</w:t>
      </w:r>
      <w:r w:rsidR="00E11D3D" w:rsidRPr="001D7039">
        <w:rPr>
          <w:rFonts w:ascii="Arial" w:hAnsi="Arial" w:cs="Arial"/>
          <w:b/>
          <w:bCs/>
        </w:rPr>
        <w:t>.g.</w:t>
      </w:r>
      <w:proofErr w:type="gramEnd"/>
      <w:r w:rsidR="00E11D3D" w:rsidRPr="001D7039">
        <w:rPr>
          <w:rFonts w:ascii="Arial" w:hAnsi="Arial" w:cs="Arial"/>
          <w:b/>
          <w:bCs/>
        </w:rPr>
        <w:t xml:space="preserve"> reports, patents, datasets etc.</w:t>
      </w:r>
      <w:r w:rsidRPr="001D7039">
        <w:rPr>
          <w:rFonts w:ascii="Arial" w:hAnsi="Arial" w:cs="Arial"/>
          <w:b/>
          <w:bCs/>
        </w:rPr>
        <w:t>)</w:t>
      </w:r>
    </w:p>
    <w:p w14:paraId="1899046B" w14:textId="2AC34786" w:rsidR="002563E4" w:rsidRDefault="002563E4" w:rsidP="00EE2A86">
      <w:pPr>
        <w:pStyle w:val="xmsonormal"/>
        <w:spacing w:before="0" w:beforeAutospacing="0" w:after="0" w:afterAutospacing="0"/>
        <w:ind w:left="360"/>
        <w:rPr>
          <w:rFonts w:ascii="Arial" w:hAnsi="Arial" w:cs="Arial"/>
          <w:i/>
          <w:sz w:val="20"/>
          <w:szCs w:val="20"/>
        </w:rPr>
      </w:pPr>
      <w:r w:rsidRPr="00DD1E8A">
        <w:rPr>
          <w:rFonts w:ascii="Arial" w:hAnsi="Arial" w:cs="Arial"/>
          <w:i/>
          <w:sz w:val="20"/>
          <w:szCs w:val="20"/>
        </w:rPr>
        <w:t xml:space="preserve">If the </w:t>
      </w:r>
      <w:r>
        <w:rPr>
          <w:rFonts w:ascii="Arial" w:hAnsi="Arial" w:cs="Arial"/>
          <w:i/>
          <w:sz w:val="20"/>
          <w:szCs w:val="20"/>
        </w:rPr>
        <w:t>output - such as a dataset -</w:t>
      </w:r>
      <w:r w:rsidRPr="00DD1E8A">
        <w:rPr>
          <w:rFonts w:ascii="Arial" w:hAnsi="Arial" w:cs="Arial"/>
          <w:i/>
          <w:sz w:val="20"/>
          <w:szCs w:val="20"/>
        </w:rPr>
        <w:t xml:space="preserve"> is publicly available, place an asterisk at the start of the reference.</w:t>
      </w:r>
    </w:p>
    <w:p w14:paraId="624D0DCB" w14:textId="335AE387" w:rsidR="0016486B" w:rsidRDefault="002563E4" w:rsidP="59BEACF4">
      <w:pPr>
        <w:pStyle w:val="xmsonormal"/>
        <w:spacing w:before="0" w:beforeAutospacing="0" w:after="0" w:afterAutospacing="0"/>
        <w:ind w:left="360"/>
        <w:rPr>
          <w:rStyle w:val="xnormaltextrun"/>
          <w:rFonts w:ascii="Arial Nova" w:eastAsia="Arial Nova" w:hAnsi="Arial Nova" w:cs="Arial Nova"/>
          <w:color w:val="000000"/>
          <w:sz w:val="22"/>
          <w:szCs w:val="22"/>
          <w:shd w:val="clear" w:color="auto" w:fill="FFFFFF"/>
        </w:rPr>
      </w:pPr>
      <w:r w:rsidRPr="00DD1E8A">
        <w:rPr>
          <w:rFonts w:ascii="Arial" w:hAnsi="Arial" w:cs="Arial"/>
          <w:b/>
          <w:bCs/>
          <w:sz w:val="20"/>
          <w:szCs w:val="20"/>
        </w:rPr>
        <w:br/>
      </w:r>
      <w:r w:rsidR="00A528A2" w:rsidRPr="59BEACF4">
        <w:rPr>
          <w:rStyle w:val="xnormaltextrun"/>
          <w:rFonts w:ascii="Arial Nova" w:eastAsia="Arial Nova" w:hAnsi="Arial Nova" w:cs="Arial Nova"/>
          <w:color w:val="000000"/>
          <w:sz w:val="22"/>
          <w:szCs w:val="22"/>
          <w:shd w:val="clear" w:color="auto" w:fill="FFFFFF"/>
        </w:rPr>
        <w:t>I</w:t>
      </w:r>
      <w:r w:rsidR="0016486B" w:rsidRPr="59BEACF4">
        <w:rPr>
          <w:rStyle w:val="xnormaltextrun"/>
          <w:rFonts w:ascii="Arial Nova" w:eastAsia="Arial Nova" w:hAnsi="Arial Nova" w:cs="Arial Nova"/>
          <w:color w:val="000000"/>
          <w:sz w:val="22"/>
          <w:szCs w:val="22"/>
          <w:shd w:val="clear" w:color="auto" w:fill="FFFFFF"/>
        </w:rPr>
        <w:t>n accordance with the </w:t>
      </w:r>
      <w:r w:rsidR="0016486B" w:rsidRPr="79B5C0B3">
        <w:rPr>
          <w:rStyle w:val="xnormaltextrun"/>
          <w:rFonts w:ascii="Arial Nova" w:eastAsia="Arial Nova" w:hAnsi="Arial Nova" w:cs="Arial Nova"/>
          <w:i/>
          <w:iCs/>
          <w:color w:val="000000"/>
          <w:sz w:val="22"/>
          <w:szCs w:val="22"/>
          <w:shd w:val="clear" w:color="auto" w:fill="FFFFFF"/>
        </w:rPr>
        <w:t>Australian Code for the Responsible Conduct of Research (2018)</w:t>
      </w:r>
      <w:r w:rsidR="0016486B" w:rsidRPr="59BEACF4">
        <w:rPr>
          <w:rStyle w:val="xnormaltextrun"/>
          <w:rFonts w:ascii="Arial Nova" w:eastAsia="Arial Nova" w:hAnsi="Arial Nova" w:cs="Arial Nova"/>
          <w:color w:val="000000"/>
          <w:sz w:val="22"/>
          <w:szCs w:val="22"/>
          <w:shd w:val="clear" w:color="auto" w:fill="FFFFFF"/>
        </w:rPr>
        <w:t xml:space="preserve"> and </w:t>
      </w:r>
      <w:hyperlink r:id="rId16" w:history="1">
        <w:r w:rsidR="0016486B" w:rsidRPr="005D0896">
          <w:rPr>
            <w:rStyle w:val="Hyperlink"/>
            <w:rFonts w:ascii="Arial Nova" w:eastAsia="Arial Nova" w:hAnsi="Arial Nova" w:cs="Arial Nova"/>
            <w:i/>
            <w:iCs/>
            <w:sz w:val="22"/>
            <w:szCs w:val="22"/>
            <w:shd w:val="clear" w:color="auto" w:fill="FFFFFF"/>
          </w:rPr>
          <w:t>NHMRC’s Open Access Policy</w:t>
        </w:r>
      </w:hyperlink>
      <w:r w:rsidR="00A528A2" w:rsidRPr="79B5C0B3">
        <w:rPr>
          <w:rStyle w:val="xnormaltextrun"/>
          <w:rFonts w:ascii="Arial Nova" w:eastAsia="Arial Nova" w:hAnsi="Arial Nova" w:cs="Arial Nova"/>
          <w:i/>
          <w:iCs/>
          <w:color w:val="000000"/>
          <w:sz w:val="22"/>
          <w:szCs w:val="22"/>
          <w:shd w:val="clear" w:color="auto" w:fill="FFFFFF"/>
        </w:rPr>
        <w:t xml:space="preserve">, </w:t>
      </w:r>
      <w:r w:rsidR="00A528A2" w:rsidRPr="59BEACF4">
        <w:rPr>
          <w:rStyle w:val="xnormaltextrun"/>
          <w:rFonts w:ascii="Arial Nova" w:eastAsia="Arial Nova" w:hAnsi="Arial Nova" w:cs="Arial Nova"/>
          <w:color w:val="000000"/>
          <w:sz w:val="22"/>
          <w:szCs w:val="22"/>
          <w:shd w:val="clear" w:color="auto" w:fill="FFFFFF"/>
        </w:rPr>
        <w:t>t</w:t>
      </w:r>
      <w:r w:rsidR="006B5AAC" w:rsidRPr="59BEACF4">
        <w:rPr>
          <w:rStyle w:val="xnormaltextrun"/>
          <w:rFonts w:ascii="Arial Nova" w:eastAsia="Arial Nova" w:hAnsi="Arial Nova" w:cs="Arial Nova"/>
          <w:color w:val="000000"/>
          <w:sz w:val="22"/>
          <w:szCs w:val="22"/>
          <w:shd w:val="clear" w:color="auto" w:fill="FFFFFF"/>
        </w:rPr>
        <w:t>h</w:t>
      </w:r>
      <w:r w:rsidR="0016486B" w:rsidRPr="59BEACF4">
        <w:rPr>
          <w:rStyle w:val="xnormaltextrun"/>
          <w:rFonts w:ascii="Arial Nova" w:eastAsia="Arial Nova" w:hAnsi="Arial Nova" w:cs="Arial Nova"/>
          <w:color w:val="000000"/>
          <w:sz w:val="22"/>
          <w:szCs w:val="22"/>
          <w:shd w:val="clear" w:color="auto" w:fill="FFFFFF"/>
        </w:rPr>
        <w:t xml:space="preserve">e </w:t>
      </w:r>
      <w:r w:rsidR="006B5AAC" w:rsidRPr="59BEACF4">
        <w:rPr>
          <w:rStyle w:val="xnormaltextrun"/>
          <w:rFonts w:ascii="Arial Nova" w:eastAsia="Arial Nova" w:hAnsi="Arial Nova" w:cs="Arial Nova"/>
          <w:color w:val="000000"/>
          <w:sz w:val="22"/>
          <w:szCs w:val="22"/>
          <w:shd w:val="clear" w:color="auto" w:fill="FFFFFF"/>
        </w:rPr>
        <w:t xml:space="preserve">Agreement </w:t>
      </w:r>
      <w:r w:rsidR="00B665B9" w:rsidRPr="59BEACF4">
        <w:rPr>
          <w:rStyle w:val="xnormaltextrun"/>
          <w:rFonts w:ascii="Arial Nova" w:eastAsia="Arial Nova" w:hAnsi="Arial Nova" w:cs="Arial Nova"/>
          <w:color w:val="000000"/>
          <w:sz w:val="22"/>
          <w:szCs w:val="22"/>
          <w:shd w:val="clear" w:color="auto" w:fill="FFFFFF"/>
        </w:rPr>
        <w:t>covering th</w:t>
      </w:r>
      <w:r w:rsidR="00A528A2" w:rsidRPr="59BEACF4">
        <w:rPr>
          <w:rStyle w:val="xnormaltextrun"/>
          <w:rFonts w:ascii="Arial Nova" w:eastAsia="Arial Nova" w:hAnsi="Arial Nova" w:cs="Arial Nova"/>
          <w:color w:val="000000"/>
          <w:sz w:val="22"/>
          <w:szCs w:val="22"/>
          <w:shd w:val="clear" w:color="auto" w:fill="FFFFFF"/>
        </w:rPr>
        <w:t xml:space="preserve">is </w:t>
      </w:r>
      <w:r w:rsidR="001D7039" w:rsidRPr="59BEACF4">
        <w:rPr>
          <w:rStyle w:val="xnormaltextrun"/>
          <w:rFonts w:ascii="Arial Nova" w:eastAsia="Arial Nova" w:hAnsi="Arial Nova" w:cs="Arial Nova"/>
          <w:color w:val="000000"/>
          <w:sz w:val="22"/>
          <w:szCs w:val="22"/>
          <w:shd w:val="clear" w:color="auto" w:fill="FFFFFF"/>
        </w:rPr>
        <w:t>research</w:t>
      </w:r>
      <w:r w:rsidR="00B665B9" w:rsidRPr="59BEACF4">
        <w:rPr>
          <w:rStyle w:val="xnormaltextrun"/>
          <w:rFonts w:ascii="Arial Nova" w:eastAsia="Arial Nova" w:hAnsi="Arial Nova" w:cs="Arial Nova"/>
          <w:color w:val="000000"/>
          <w:sz w:val="22"/>
          <w:szCs w:val="22"/>
          <w:shd w:val="clear" w:color="auto" w:fill="FFFFFF"/>
        </w:rPr>
        <w:t xml:space="preserve"> requires the </w:t>
      </w:r>
      <w:r w:rsidR="0016486B" w:rsidRPr="59BEACF4">
        <w:rPr>
          <w:rStyle w:val="xnormaltextrun"/>
          <w:rFonts w:ascii="Arial Nova" w:eastAsia="Arial Nova" w:hAnsi="Arial Nova" w:cs="Arial Nova"/>
          <w:color w:val="000000"/>
          <w:sz w:val="22"/>
          <w:szCs w:val="22"/>
          <w:shd w:val="clear" w:color="auto" w:fill="FFFFFF"/>
        </w:rPr>
        <w:t xml:space="preserve">Administering Institution </w:t>
      </w:r>
      <w:r w:rsidR="00B665B9" w:rsidRPr="59BEACF4">
        <w:rPr>
          <w:rStyle w:val="xnormaltextrun"/>
          <w:rFonts w:ascii="Arial Nova" w:eastAsia="Arial Nova" w:hAnsi="Arial Nova" w:cs="Arial Nova"/>
          <w:color w:val="000000"/>
          <w:sz w:val="22"/>
          <w:szCs w:val="22"/>
          <w:shd w:val="clear" w:color="auto" w:fill="FFFFFF"/>
        </w:rPr>
        <w:t xml:space="preserve">to </w:t>
      </w:r>
      <w:r w:rsidR="0016486B" w:rsidRPr="59BEACF4">
        <w:rPr>
          <w:rStyle w:val="xnormaltextrun"/>
          <w:rFonts w:ascii="Arial Nova" w:eastAsia="Arial Nova" w:hAnsi="Arial Nova" w:cs="Arial Nova"/>
          <w:color w:val="000000"/>
          <w:sz w:val="22"/>
          <w:szCs w:val="22"/>
          <w:shd w:val="clear" w:color="auto" w:fill="FFFFFF"/>
        </w:rPr>
        <w:t xml:space="preserve">make </w:t>
      </w:r>
      <w:r w:rsidR="0037735E">
        <w:rPr>
          <w:rStyle w:val="xnormaltextrun"/>
          <w:rFonts w:ascii="Arial Nova" w:eastAsia="Arial Nova" w:hAnsi="Arial Nova" w:cs="Arial Nova"/>
          <w:color w:val="000000"/>
          <w:sz w:val="22"/>
          <w:szCs w:val="22"/>
          <w:shd w:val="clear" w:color="auto" w:fill="FFFFFF"/>
        </w:rPr>
        <w:t xml:space="preserve">Project </w:t>
      </w:r>
      <w:r w:rsidR="007A2BAD">
        <w:rPr>
          <w:rStyle w:val="xnormaltextrun"/>
          <w:rFonts w:ascii="Arial Nova" w:eastAsia="Arial Nova" w:hAnsi="Arial Nova" w:cs="Arial Nova"/>
          <w:color w:val="000000"/>
          <w:sz w:val="22"/>
          <w:szCs w:val="22"/>
          <w:shd w:val="clear" w:color="auto" w:fill="FFFFFF"/>
        </w:rPr>
        <w:t xml:space="preserve">research </w:t>
      </w:r>
      <w:r w:rsidR="0016486B" w:rsidRPr="59BEACF4">
        <w:rPr>
          <w:rStyle w:val="xfindhit"/>
          <w:rFonts w:ascii="Arial Nova" w:eastAsia="Arial Nova" w:hAnsi="Arial Nova" w:cs="Arial Nova"/>
          <w:color w:val="000000"/>
          <w:sz w:val="22"/>
          <w:szCs w:val="22"/>
          <w:shd w:val="clear" w:color="auto" w:fill="FFFFFF"/>
        </w:rPr>
        <w:t>data</w:t>
      </w:r>
      <w:r w:rsidR="0016486B" w:rsidRPr="59BEACF4">
        <w:rPr>
          <w:rStyle w:val="xnormaltextrun"/>
          <w:rFonts w:ascii="Arial Nova" w:eastAsia="Arial Nova" w:hAnsi="Arial Nova" w:cs="Arial Nova"/>
          <w:color w:val="000000"/>
          <w:sz w:val="22"/>
          <w:szCs w:val="22"/>
          <w:shd w:val="clear" w:color="auto" w:fill="FFFFFF"/>
        </w:rPr>
        <w:t> available free of charge for use by other researchers, subject to ethical, privacy, intellectual property and confidentiality limitations, and any additional obligations contained in clauses 11, 12 and 14 of th</w:t>
      </w:r>
      <w:r w:rsidR="00B665B9" w:rsidRPr="59BEACF4">
        <w:rPr>
          <w:rStyle w:val="xnormaltextrun"/>
          <w:rFonts w:ascii="Arial Nova" w:eastAsia="Arial Nova" w:hAnsi="Arial Nova" w:cs="Arial Nova"/>
          <w:color w:val="000000"/>
          <w:sz w:val="22"/>
          <w:szCs w:val="22"/>
          <w:shd w:val="clear" w:color="auto" w:fill="FFFFFF"/>
        </w:rPr>
        <w:t>e</w:t>
      </w:r>
      <w:r w:rsidR="0016486B" w:rsidRPr="59BEACF4">
        <w:rPr>
          <w:rStyle w:val="xnormaltextrun"/>
          <w:rFonts w:ascii="Arial Nova" w:eastAsia="Arial Nova" w:hAnsi="Arial Nova" w:cs="Arial Nova"/>
          <w:color w:val="000000"/>
          <w:sz w:val="22"/>
          <w:szCs w:val="22"/>
          <w:shd w:val="clear" w:color="auto" w:fill="FFFFFF"/>
        </w:rPr>
        <w:t xml:space="preserve"> Agreement</w:t>
      </w:r>
      <w:r w:rsidR="00B665B9" w:rsidRPr="59BEACF4">
        <w:rPr>
          <w:rStyle w:val="xnormaltextrun"/>
          <w:rFonts w:ascii="Arial Nova" w:eastAsia="Arial Nova" w:hAnsi="Arial Nova" w:cs="Arial Nova"/>
          <w:color w:val="000000"/>
          <w:sz w:val="22"/>
          <w:szCs w:val="22"/>
          <w:shd w:val="clear" w:color="auto" w:fill="FFFFFF"/>
        </w:rPr>
        <w:t xml:space="preserve"> (Clause 11</w:t>
      </w:r>
      <w:r w:rsidR="006E791A" w:rsidRPr="59BEACF4">
        <w:rPr>
          <w:rStyle w:val="xnormaltextrun"/>
          <w:rFonts w:ascii="Arial Nova" w:eastAsia="Arial Nova" w:hAnsi="Arial Nova" w:cs="Arial Nova"/>
          <w:color w:val="000000"/>
          <w:sz w:val="22"/>
          <w:szCs w:val="22"/>
          <w:shd w:val="clear" w:color="auto" w:fill="FFFFFF"/>
        </w:rPr>
        <w:t>.8)</w:t>
      </w:r>
      <w:r w:rsidR="0016486B" w:rsidRPr="59BEACF4">
        <w:rPr>
          <w:rStyle w:val="xnormaltextrun"/>
          <w:rFonts w:ascii="Arial Nova" w:eastAsia="Arial Nova" w:hAnsi="Arial Nova" w:cs="Arial Nova"/>
          <w:color w:val="000000"/>
          <w:sz w:val="22"/>
          <w:szCs w:val="22"/>
          <w:shd w:val="clear" w:color="auto" w:fill="FFFFFF"/>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8996"/>
      </w:tblGrid>
      <w:tr w:rsidR="009E6F67" w:rsidRPr="00BA6F34" w14:paraId="022B6272" w14:textId="77777777" w:rsidTr="009E6F67">
        <w:trPr>
          <w:trHeight w:val="418"/>
        </w:trPr>
        <w:tc>
          <w:tcPr>
            <w:tcW w:w="1318" w:type="dxa"/>
            <w:tcBorders>
              <w:bottom w:val="single" w:sz="4" w:space="0" w:color="000000"/>
            </w:tcBorders>
            <w:shd w:val="clear" w:color="auto" w:fill="FFD200"/>
            <w:vAlign w:val="center"/>
          </w:tcPr>
          <w:p w14:paraId="022B6270" w14:textId="77777777" w:rsidR="009E6F67" w:rsidRPr="0003224D" w:rsidRDefault="009E6F67" w:rsidP="006A180F">
            <w:pPr>
              <w:spacing w:before="120" w:after="120" w:line="240" w:lineRule="auto"/>
              <w:rPr>
                <w:rFonts w:ascii="Arial" w:hAnsi="Arial" w:cs="Arial"/>
                <w:b/>
                <w:sz w:val="20"/>
                <w:szCs w:val="20"/>
                <w:lang w:val="en-AU"/>
              </w:rPr>
            </w:pPr>
            <w:r w:rsidRPr="0003224D">
              <w:rPr>
                <w:rFonts w:ascii="Arial" w:hAnsi="Arial" w:cs="Arial"/>
                <w:b/>
                <w:sz w:val="20"/>
                <w:szCs w:val="20"/>
                <w:lang w:val="en-AU"/>
              </w:rPr>
              <w:t>Type</w:t>
            </w:r>
          </w:p>
        </w:tc>
        <w:tc>
          <w:tcPr>
            <w:tcW w:w="8996" w:type="dxa"/>
            <w:tcBorders>
              <w:bottom w:val="single" w:sz="4" w:space="0" w:color="000000"/>
            </w:tcBorders>
            <w:shd w:val="clear" w:color="auto" w:fill="FFD200"/>
            <w:vAlign w:val="center"/>
          </w:tcPr>
          <w:p w14:paraId="022B6271" w14:textId="77777777" w:rsidR="009E6F67" w:rsidRPr="0003224D" w:rsidRDefault="009E6F67" w:rsidP="006A180F">
            <w:pPr>
              <w:spacing w:before="120" w:after="120" w:line="240" w:lineRule="auto"/>
              <w:rPr>
                <w:rFonts w:ascii="Arial" w:hAnsi="Arial" w:cs="Arial"/>
                <w:b/>
                <w:sz w:val="20"/>
                <w:szCs w:val="20"/>
                <w:lang w:val="en-AU"/>
              </w:rPr>
            </w:pPr>
            <w:r w:rsidRPr="0003224D">
              <w:rPr>
                <w:rFonts w:ascii="Arial" w:hAnsi="Arial" w:cs="Arial"/>
                <w:b/>
                <w:sz w:val="20"/>
                <w:szCs w:val="20"/>
                <w:lang w:val="en-AU"/>
              </w:rPr>
              <w:t>Full Reference</w:t>
            </w:r>
          </w:p>
        </w:tc>
      </w:tr>
      <w:tr w:rsidR="009E6F67" w:rsidRPr="00BA6F34" w14:paraId="022B6275" w14:textId="77777777" w:rsidTr="009E6F67">
        <w:trPr>
          <w:trHeight w:val="870"/>
        </w:trPr>
        <w:tc>
          <w:tcPr>
            <w:tcW w:w="1318" w:type="dxa"/>
            <w:tcBorders>
              <w:bottom w:val="single" w:sz="4" w:space="0" w:color="000000"/>
            </w:tcBorders>
            <w:shd w:val="clear" w:color="auto" w:fill="EDEDED"/>
            <w:vAlign w:val="center"/>
          </w:tcPr>
          <w:p w14:paraId="022B6273" w14:textId="77777777" w:rsidR="009E6F67" w:rsidRPr="00E43407" w:rsidRDefault="009E6F67" w:rsidP="0003224D">
            <w:pPr>
              <w:spacing w:before="120" w:after="120" w:line="240" w:lineRule="auto"/>
              <w:rPr>
                <w:rFonts w:ascii="Arial" w:hAnsi="Arial" w:cs="Arial"/>
                <w:i/>
                <w:sz w:val="18"/>
                <w:szCs w:val="18"/>
                <w:lang w:val="en-AU"/>
              </w:rPr>
            </w:pPr>
            <w:r w:rsidRPr="00E43407">
              <w:rPr>
                <w:rFonts w:ascii="Arial" w:hAnsi="Arial" w:cs="Arial"/>
                <w:b/>
                <w:i/>
                <w:sz w:val="18"/>
                <w:szCs w:val="18"/>
              </w:rPr>
              <w:t>Example</w:t>
            </w:r>
            <w:r w:rsidRPr="00E43407">
              <w:rPr>
                <w:rFonts w:ascii="Arial" w:hAnsi="Arial" w:cs="Arial"/>
                <w:b/>
                <w:i/>
                <w:sz w:val="18"/>
                <w:szCs w:val="18"/>
              </w:rPr>
              <w:br/>
            </w:r>
            <w:r w:rsidRPr="00E43407">
              <w:rPr>
                <w:rFonts w:ascii="Arial" w:hAnsi="Arial" w:cs="Arial"/>
                <w:i/>
                <w:sz w:val="18"/>
                <w:szCs w:val="18"/>
                <w:lang w:val="en-AU"/>
              </w:rPr>
              <w:t>Guidelines</w:t>
            </w:r>
          </w:p>
        </w:tc>
        <w:tc>
          <w:tcPr>
            <w:tcW w:w="8996" w:type="dxa"/>
            <w:tcBorders>
              <w:bottom w:val="single" w:sz="4" w:space="0" w:color="000000"/>
            </w:tcBorders>
            <w:shd w:val="clear" w:color="auto" w:fill="EDEDED"/>
            <w:vAlign w:val="center"/>
          </w:tcPr>
          <w:p w14:paraId="022B6274" w14:textId="77777777" w:rsidR="009E6F67" w:rsidRPr="00E43407" w:rsidRDefault="00DD1E8A" w:rsidP="00BA6F34">
            <w:pPr>
              <w:rPr>
                <w:rFonts w:ascii="Arial" w:hAnsi="Arial" w:cs="Arial"/>
                <w:b/>
                <w:i/>
                <w:sz w:val="18"/>
                <w:szCs w:val="18"/>
                <w:lang w:val="en-AU"/>
              </w:rPr>
            </w:pPr>
            <w:r>
              <w:rPr>
                <w:rFonts w:ascii="Arial" w:hAnsi="Arial" w:cs="Arial"/>
                <w:sz w:val="18"/>
                <w:szCs w:val="18"/>
              </w:rPr>
              <w:t xml:space="preserve">* </w:t>
            </w:r>
            <w:r w:rsidR="009E6F67" w:rsidRPr="00E43407">
              <w:rPr>
                <w:rFonts w:ascii="Arial" w:hAnsi="Arial" w:cs="Arial"/>
                <w:sz w:val="18"/>
                <w:szCs w:val="18"/>
              </w:rPr>
              <w:t xml:space="preserve">CCA Cervical Cancer Screening Guidelines Working Party (including </w:t>
            </w:r>
            <w:r w:rsidR="009E6F67" w:rsidRPr="00E43407">
              <w:rPr>
                <w:rFonts w:ascii="Arial" w:hAnsi="Arial" w:cs="Arial"/>
                <w:sz w:val="18"/>
                <w:szCs w:val="18"/>
                <w:u w:val="single"/>
              </w:rPr>
              <w:t>Smith M</w:t>
            </w:r>
            <w:r w:rsidR="009E6F67" w:rsidRPr="00E43407">
              <w:rPr>
                <w:rFonts w:ascii="Arial" w:hAnsi="Arial" w:cs="Arial"/>
                <w:sz w:val="18"/>
                <w:szCs w:val="18"/>
              </w:rPr>
              <w:t xml:space="preserve">). </w:t>
            </w:r>
            <w:r w:rsidR="009E6F67" w:rsidRPr="00E43407">
              <w:rPr>
                <w:rFonts w:ascii="Arial" w:hAnsi="Arial" w:cs="Arial"/>
                <w:i/>
                <w:sz w:val="18"/>
                <w:szCs w:val="18"/>
              </w:rPr>
              <w:t>National Cervical Screening Program Guidelines.</w:t>
            </w:r>
            <w:r w:rsidR="009E6F67" w:rsidRPr="00E43407">
              <w:rPr>
                <w:rFonts w:ascii="Arial" w:hAnsi="Arial" w:cs="Arial"/>
                <w:sz w:val="18"/>
                <w:szCs w:val="18"/>
              </w:rPr>
              <w:t xml:space="preserve"> Cancer Council Australia, 2017, Sydney.  Available from: </w:t>
            </w:r>
            <w:hyperlink r:id="rId17" w:history="1">
              <w:r w:rsidR="009E6F67" w:rsidRPr="00E43407">
                <w:rPr>
                  <w:rStyle w:val="Hyperlink"/>
                  <w:rFonts w:ascii="Arial" w:hAnsi="Arial" w:cs="Arial"/>
                  <w:sz w:val="18"/>
                  <w:szCs w:val="18"/>
                </w:rPr>
                <w:t>http://wiki.cancer.org.au/australia/Guidelines:Cervical_cancer/Screening</w:t>
              </w:r>
            </w:hyperlink>
          </w:p>
        </w:tc>
      </w:tr>
      <w:tr w:rsidR="009E6F67" w:rsidRPr="00482ED6" w14:paraId="022B6278" w14:textId="77777777" w:rsidTr="009E6F67">
        <w:tc>
          <w:tcPr>
            <w:tcW w:w="1318" w:type="dxa"/>
            <w:shd w:val="clear" w:color="auto" w:fill="auto"/>
            <w:vAlign w:val="center"/>
          </w:tcPr>
          <w:p w14:paraId="022B6276" w14:textId="77777777" w:rsidR="009E6F67" w:rsidRPr="0003224D" w:rsidRDefault="009E6F67" w:rsidP="006A180F">
            <w:pPr>
              <w:spacing w:before="120" w:after="120" w:line="240" w:lineRule="auto"/>
              <w:rPr>
                <w:rFonts w:ascii="Arial" w:hAnsi="Arial" w:cs="Arial"/>
                <w:sz w:val="20"/>
                <w:szCs w:val="20"/>
                <w:lang w:val="en-AU"/>
              </w:rPr>
            </w:pPr>
          </w:p>
        </w:tc>
        <w:tc>
          <w:tcPr>
            <w:tcW w:w="8996" w:type="dxa"/>
            <w:shd w:val="clear" w:color="auto" w:fill="auto"/>
            <w:vAlign w:val="center"/>
          </w:tcPr>
          <w:p w14:paraId="022B6277" w14:textId="77777777" w:rsidR="009E6F67" w:rsidRPr="0003224D" w:rsidRDefault="009E6F67" w:rsidP="006A180F">
            <w:pPr>
              <w:spacing w:before="120" w:after="120" w:line="240" w:lineRule="auto"/>
              <w:rPr>
                <w:rFonts w:ascii="Arial" w:hAnsi="Arial" w:cs="Arial"/>
                <w:sz w:val="20"/>
                <w:szCs w:val="20"/>
              </w:rPr>
            </w:pPr>
          </w:p>
        </w:tc>
      </w:tr>
      <w:tr w:rsidR="009E6F67" w:rsidRPr="00482ED6" w14:paraId="022B627B" w14:textId="77777777" w:rsidTr="009E6F67">
        <w:tc>
          <w:tcPr>
            <w:tcW w:w="1318" w:type="dxa"/>
            <w:shd w:val="clear" w:color="auto" w:fill="auto"/>
            <w:vAlign w:val="center"/>
          </w:tcPr>
          <w:p w14:paraId="022B6279" w14:textId="77777777" w:rsidR="009E6F67" w:rsidRPr="0003224D" w:rsidRDefault="009E6F67" w:rsidP="006A180F">
            <w:pPr>
              <w:spacing w:before="120" w:after="120" w:line="240" w:lineRule="auto"/>
              <w:rPr>
                <w:rFonts w:ascii="Arial" w:hAnsi="Arial" w:cs="Arial"/>
                <w:sz w:val="20"/>
                <w:szCs w:val="20"/>
                <w:lang w:val="en-AU"/>
              </w:rPr>
            </w:pPr>
          </w:p>
        </w:tc>
        <w:tc>
          <w:tcPr>
            <w:tcW w:w="8996" w:type="dxa"/>
            <w:shd w:val="clear" w:color="auto" w:fill="auto"/>
            <w:vAlign w:val="center"/>
          </w:tcPr>
          <w:p w14:paraId="022B627A" w14:textId="77777777" w:rsidR="009E6F67" w:rsidRPr="0003224D" w:rsidRDefault="009E6F67" w:rsidP="006A180F">
            <w:pPr>
              <w:spacing w:before="120" w:after="120" w:line="240" w:lineRule="auto"/>
              <w:rPr>
                <w:rFonts w:ascii="Arial" w:hAnsi="Arial" w:cs="Arial"/>
                <w:sz w:val="20"/>
                <w:szCs w:val="20"/>
              </w:rPr>
            </w:pPr>
          </w:p>
        </w:tc>
      </w:tr>
    </w:tbl>
    <w:p w14:paraId="022B627C" w14:textId="77777777" w:rsidR="00F82253" w:rsidRPr="00F82253" w:rsidRDefault="00F82253" w:rsidP="00F82253">
      <w:pPr>
        <w:spacing w:after="120" w:line="240" w:lineRule="auto"/>
        <w:ind w:left="567"/>
        <w:rPr>
          <w:rFonts w:ascii="Arial" w:hAnsi="Arial" w:cs="Arial"/>
          <w:b/>
          <w:lang w:val="en-AU"/>
        </w:rPr>
      </w:pPr>
    </w:p>
    <w:p w14:paraId="022B627D" w14:textId="77777777" w:rsidR="00D576BC" w:rsidRPr="00B94BF0" w:rsidRDefault="00D576BC" w:rsidP="00D576BC">
      <w:pPr>
        <w:numPr>
          <w:ilvl w:val="0"/>
          <w:numId w:val="27"/>
        </w:numPr>
        <w:spacing w:after="120" w:line="240" w:lineRule="auto"/>
        <w:ind w:left="567" w:hanging="567"/>
        <w:rPr>
          <w:rFonts w:ascii="Arial" w:hAnsi="Arial" w:cs="Arial"/>
          <w:b/>
          <w:lang w:val="en-AU"/>
        </w:rPr>
      </w:pPr>
      <w:r>
        <w:rPr>
          <w:rFonts w:ascii="Arial" w:hAnsi="Arial" w:cs="Arial"/>
          <w:b/>
          <w:bCs/>
        </w:rPr>
        <w:t>D</w:t>
      </w:r>
      <w:r w:rsidRPr="00B94BF0">
        <w:rPr>
          <w:rFonts w:ascii="Arial" w:hAnsi="Arial" w:cs="Arial"/>
          <w:b/>
          <w:bCs/>
        </w:rPr>
        <w:t>etail any changes in policy and/or practice</w:t>
      </w:r>
      <w:r w:rsidRPr="00DB0622">
        <w:rPr>
          <w:rFonts w:ascii="Arial" w:hAnsi="Arial" w:cs="Arial"/>
          <w:b/>
          <w:bCs/>
          <w:u w:val="single"/>
        </w:rPr>
        <w:t xml:space="preserve"> implemented</w:t>
      </w:r>
      <w:r w:rsidRPr="00B94BF0">
        <w:rPr>
          <w:rFonts w:ascii="Arial" w:hAnsi="Arial" w:cs="Arial"/>
          <w:b/>
          <w:bCs/>
        </w:rPr>
        <w:t xml:space="preserve"> </w:t>
      </w:r>
      <w:proofErr w:type="gramStart"/>
      <w:r w:rsidRPr="00B94BF0">
        <w:rPr>
          <w:rFonts w:ascii="Arial" w:hAnsi="Arial" w:cs="Arial"/>
          <w:b/>
          <w:bCs/>
        </w:rPr>
        <w:t>as a result of</w:t>
      </w:r>
      <w:proofErr w:type="gramEnd"/>
      <w:r w:rsidRPr="00B94BF0">
        <w:rPr>
          <w:rFonts w:ascii="Arial" w:hAnsi="Arial" w:cs="Arial"/>
          <w:b/>
          <w:bCs/>
        </w:rPr>
        <w:t xml:space="preserve"> the findings and outcomes of this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D576BC" w:rsidRPr="00B94BF0" w14:paraId="022B627F" w14:textId="77777777" w:rsidTr="0058061E">
        <w:trPr>
          <w:trHeight w:val="418"/>
        </w:trPr>
        <w:tc>
          <w:tcPr>
            <w:tcW w:w="13716" w:type="dxa"/>
            <w:vAlign w:val="center"/>
          </w:tcPr>
          <w:p w14:paraId="022B627E" w14:textId="77777777" w:rsidR="00D576BC" w:rsidRPr="00DB0622" w:rsidRDefault="00D576BC" w:rsidP="0058061E">
            <w:pPr>
              <w:spacing w:after="0" w:line="240" w:lineRule="auto"/>
              <w:rPr>
                <w:rFonts w:ascii="Arial" w:hAnsi="Arial" w:cs="Arial"/>
                <w:bCs/>
                <w:lang w:val="en-AU"/>
              </w:rPr>
            </w:pPr>
          </w:p>
        </w:tc>
      </w:tr>
    </w:tbl>
    <w:p w14:paraId="022B6280" w14:textId="77777777" w:rsidR="00D576BC" w:rsidRDefault="00D576BC" w:rsidP="00D576BC">
      <w:pPr>
        <w:spacing w:after="0" w:line="240" w:lineRule="auto"/>
        <w:rPr>
          <w:rFonts w:ascii="Arial" w:hAnsi="Arial" w:cs="Arial"/>
          <w:b/>
          <w:bCs/>
        </w:rPr>
      </w:pPr>
    </w:p>
    <w:p w14:paraId="022B6281" w14:textId="77777777" w:rsidR="002408AF" w:rsidRPr="00B94BF0" w:rsidRDefault="00CB0F2B" w:rsidP="002F4714">
      <w:pPr>
        <w:numPr>
          <w:ilvl w:val="0"/>
          <w:numId w:val="27"/>
        </w:numPr>
        <w:spacing w:after="120" w:line="240" w:lineRule="auto"/>
        <w:rPr>
          <w:rFonts w:ascii="Arial" w:hAnsi="Arial" w:cs="Arial"/>
          <w:b/>
          <w:bCs/>
        </w:rPr>
      </w:pPr>
      <w:r>
        <w:rPr>
          <w:rFonts w:ascii="Arial" w:hAnsi="Arial" w:cs="Arial"/>
          <w:b/>
          <w:bCs/>
        </w:rPr>
        <w:t>A</w:t>
      </w:r>
      <w:r w:rsidR="000A3AFC">
        <w:rPr>
          <w:rFonts w:ascii="Arial" w:hAnsi="Arial" w:cs="Arial"/>
          <w:b/>
          <w:bCs/>
        </w:rPr>
        <w:t xml:space="preserve">ny </w:t>
      </w:r>
      <w:r w:rsidR="00D54C17">
        <w:rPr>
          <w:rFonts w:ascii="Arial" w:hAnsi="Arial" w:cs="Arial"/>
          <w:b/>
          <w:bCs/>
        </w:rPr>
        <w:t>other</w:t>
      </w:r>
      <w:r w:rsidR="002408AF" w:rsidRPr="00B94BF0">
        <w:rPr>
          <w:rFonts w:ascii="Arial" w:hAnsi="Arial" w:cs="Arial"/>
          <w:b/>
          <w:bCs/>
        </w:rPr>
        <w:t xml:space="preserve"> </w:t>
      </w:r>
      <w:r w:rsidR="000A3AFC">
        <w:rPr>
          <w:rFonts w:ascii="Arial" w:hAnsi="Arial" w:cs="Arial"/>
          <w:b/>
          <w:bCs/>
        </w:rPr>
        <w:t>c</w:t>
      </w:r>
      <w:r w:rsidR="002408AF" w:rsidRPr="00B94BF0">
        <w:rPr>
          <w:rFonts w:ascii="Arial" w:hAnsi="Arial" w:cs="Arial"/>
          <w:b/>
          <w:bCs/>
        </w:rPr>
        <w:t>omments</w:t>
      </w:r>
      <w:r>
        <w:rPr>
          <w:rFonts w:ascii="Arial" w:hAnsi="Arial" w:cs="Arial"/>
          <w:b/>
          <w:bCs/>
        </w:rPr>
        <w:t>?</w:t>
      </w:r>
      <w:r w:rsidR="000A3AFC">
        <w:rPr>
          <w:rFonts w:ascii="Arial" w:hAnsi="Arial" w:cs="Arial"/>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2408AF" w:rsidRPr="00B94BF0" w14:paraId="022B6283" w14:textId="77777777" w:rsidTr="002408AF">
        <w:trPr>
          <w:trHeight w:val="513"/>
        </w:trPr>
        <w:tc>
          <w:tcPr>
            <w:tcW w:w="13716" w:type="dxa"/>
            <w:vAlign w:val="center"/>
          </w:tcPr>
          <w:p w14:paraId="022B6282" w14:textId="77777777" w:rsidR="002408AF" w:rsidRPr="00B94BF0" w:rsidRDefault="002408AF" w:rsidP="002408AF">
            <w:pPr>
              <w:spacing w:after="0" w:line="240" w:lineRule="auto"/>
              <w:rPr>
                <w:rFonts w:ascii="Arial" w:hAnsi="Arial" w:cs="Arial"/>
                <w:lang w:val="en-AU"/>
              </w:rPr>
            </w:pPr>
          </w:p>
        </w:tc>
      </w:tr>
    </w:tbl>
    <w:p w14:paraId="022B6284" w14:textId="77777777" w:rsidR="00CC1C9E" w:rsidRDefault="00CC1C9E" w:rsidP="003A5064">
      <w:pPr>
        <w:spacing w:after="120" w:line="240" w:lineRule="auto"/>
        <w:rPr>
          <w:rFonts w:ascii="Arial" w:hAnsi="Arial" w:cs="Arial"/>
          <w:b/>
          <w:bCs/>
        </w:rPr>
      </w:pPr>
    </w:p>
    <w:p w14:paraId="022B6285" w14:textId="77777777" w:rsidR="00B25196" w:rsidRDefault="002F4714" w:rsidP="0069524E">
      <w:pPr>
        <w:pStyle w:val="Heading1"/>
      </w:pPr>
      <w:r w:rsidRPr="002F4714">
        <w:t xml:space="preserve">Section D: </w:t>
      </w:r>
      <w:r w:rsidR="00D033D2" w:rsidRPr="002F4714">
        <w:t xml:space="preserve">Certification </w:t>
      </w:r>
    </w:p>
    <w:p w14:paraId="022B6286" w14:textId="77777777" w:rsidR="00CC1C9E" w:rsidRDefault="00CC1C9E" w:rsidP="003A5064">
      <w:pPr>
        <w:spacing w:after="120" w:line="240" w:lineRule="auto"/>
        <w:rPr>
          <w:rFonts w:ascii="Arial" w:hAnsi="Arial" w:cs="Arial"/>
          <w:b/>
          <w:bCs/>
        </w:rPr>
      </w:pPr>
    </w:p>
    <w:p w14:paraId="022B6287" w14:textId="77777777" w:rsidR="00D033D2" w:rsidRDefault="00D033D2" w:rsidP="003A5064">
      <w:pPr>
        <w:spacing w:after="120" w:line="240" w:lineRule="auto"/>
        <w:rPr>
          <w:rFonts w:ascii="Arial" w:hAnsi="Arial" w:cs="Arial"/>
          <w:b/>
          <w:bCs/>
        </w:rPr>
      </w:pPr>
      <w:r>
        <w:rPr>
          <w:rFonts w:ascii="Arial" w:hAnsi="Arial" w:cs="Arial"/>
          <w:b/>
          <w:bCs/>
        </w:rPr>
        <w:t>Certification by Chief Investigator A</w:t>
      </w:r>
    </w:p>
    <w:p w14:paraId="022B6288" w14:textId="77777777" w:rsidR="00D033D2" w:rsidRPr="00A7528B" w:rsidRDefault="00D033D2" w:rsidP="00D033D2">
      <w:pPr>
        <w:spacing w:after="120" w:line="240" w:lineRule="auto"/>
        <w:rPr>
          <w:rFonts w:ascii="Arial" w:hAnsi="Arial" w:cs="Arial"/>
          <w:bCs/>
        </w:rPr>
      </w:pPr>
      <w:r w:rsidRPr="00A7528B">
        <w:rPr>
          <w:rFonts w:ascii="Arial" w:hAnsi="Arial" w:cs="Arial"/>
          <w:bCs/>
        </w:rPr>
        <w:t xml:space="preserve">I certify that this report is an accurate </w:t>
      </w:r>
      <w:r w:rsidR="00F73079">
        <w:rPr>
          <w:rFonts w:ascii="Arial" w:hAnsi="Arial" w:cs="Arial"/>
          <w:bCs/>
        </w:rPr>
        <w:t>progress</w:t>
      </w:r>
      <w:r w:rsidRPr="00A7528B">
        <w:rPr>
          <w:rFonts w:ascii="Arial" w:hAnsi="Arial" w:cs="Arial"/>
          <w:bCs/>
        </w:rPr>
        <w:t xml:space="preserve"> report for the period covered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6"/>
        <w:gridCol w:w="3160"/>
      </w:tblGrid>
      <w:tr w:rsidR="00B25196" w:rsidRPr="00B94BF0" w14:paraId="022B628C" w14:textId="77777777" w:rsidTr="0037735E">
        <w:trPr>
          <w:trHeight w:val="513"/>
        </w:trPr>
        <w:tc>
          <w:tcPr>
            <w:tcW w:w="6786" w:type="dxa"/>
            <w:vAlign w:val="center"/>
          </w:tcPr>
          <w:p w14:paraId="022B628A" w14:textId="5BDB3430" w:rsidR="00B25196" w:rsidRPr="00B94BF0" w:rsidRDefault="00D033D2" w:rsidP="00B25196">
            <w:pPr>
              <w:spacing w:after="0" w:line="240" w:lineRule="auto"/>
              <w:rPr>
                <w:rFonts w:ascii="Arial" w:hAnsi="Arial" w:cs="Arial"/>
                <w:lang w:val="en-AU"/>
              </w:rPr>
            </w:pPr>
            <w:r>
              <w:rPr>
                <w:rFonts w:ascii="Arial" w:hAnsi="Arial" w:cs="Arial"/>
                <w:b/>
                <w:bCs/>
              </w:rPr>
              <w:t xml:space="preserve"> </w:t>
            </w:r>
            <w:r w:rsidR="00B25196" w:rsidRPr="00B94BF0">
              <w:rPr>
                <w:rFonts w:ascii="Arial" w:hAnsi="Arial" w:cs="Arial"/>
                <w:lang w:val="en-AU"/>
              </w:rPr>
              <w:t>Name:</w:t>
            </w:r>
          </w:p>
        </w:tc>
        <w:tc>
          <w:tcPr>
            <w:tcW w:w="3160" w:type="dxa"/>
            <w:vAlign w:val="center"/>
          </w:tcPr>
          <w:p w14:paraId="022B628B" w14:textId="77777777" w:rsidR="00B25196" w:rsidRPr="00B94BF0" w:rsidRDefault="00B25196" w:rsidP="00B25196">
            <w:pPr>
              <w:spacing w:after="0" w:line="240" w:lineRule="auto"/>
              <w:rPr>
                <w:rFonts w:ascii="Arial" w:hAnsi="Arial" w:cs="Arial"/>
                <w:lang w:val="en-AU"/>
              </w:rPr>
            </w:pPr>
            <w:r w:rsidRPr="00B94BF0">
              <w:rPr>
                <w:rFonts w:ascii="Arial" w:hAnsi="Arial" w:cs="Arial"/>
                <w:lang w:val="en-AU"/>
              </w:rPr>
              <w:t>Date:</w:t>
            </w:r>
          </w:p>
        </w:tc>
      </w:tr>
    </w:tbl>
    <w:p w14:paraId="022B628D" w14:textId="77777777" w:rsidR="00B25196" w:rsidRPr="00B94BF0" w:rsidRDefault="00B25196" w:rsidP="79B5C0B3">
      <w:pPr>
        <w:spacing w:after="0" w:line="240" w:lineRule="auto"/>
        <w:jc w:val="center"/>
        <w:rPr>
          <w:rFonts w:ascii="Arial" w:hAnsi="Arial" w:cs="Arial"/>
          <w:b/>
          <w:bCs/>
          <w:lang w:val="en-AU"/>
        </w:rPr>
      </w:pPr>
    </w:p>
    <w:p w14:paraId="76053FD4" w14:textId="38743875" w:rsidR="6C81A8BC" w:rsidRDefault="6C81A8BC" w:rsidP="79B5C0B3">
      <w:pPr>
        <w:spacing w:after="120" w:line="240" w:lineRule="auto"/>
        <w:rPr>
          <w:rFonts w:ascii="Arial" w:hAnsi="Arial" w:cs="Arial"/>
          <w:b/>
          <w:bCs/>
        </w:rPr>
      </w:pPr>
      <w:r w:rsidRPr="79B5C0B3">
        <w:rPr>
          <w:rFonts w:ascii="Arial" w:hAnsi="Arial" w:cs="Arial"/>
          <w:b/>
          <w:bCs/>
        </w:rPr>
        <w:t xml:space="preserve">Certification by the consumer(s) </w:t>
      </w:r>
      <w:bookmarkStart w:id="2" w:name="_Int_pisMa5kD"/>
      <w:r w:rsidRPr="79B5C0B3">
        <w:rPr>
          <w:rFonts w:ascii="Arial" w:hAnsi="Arial" w:cs="Arial"/>
          <w:b/>
          <w:bCs/>
        </w:rPr>
        <w:t>involved</w:t>
      </w:r>
      <w:bookmarkEnd w:id="2"/>
      <w:r w:rsidRPr="79B5C0B3">
        <w:rPr>
          <w:rFonts w:ascii="Arial" w:hAnsi="Arial" w:cs="Arial"/>
          <w:b/>
          <w:bCs/>
        </w:rPr>
        <w:t xml:space="preserve"> in this grant</w:t>
      </w:r>
    </w:p>
    <w:p w14:paraId="782BDB25" w14:textId="77777777" w:rsidR="6C81A8BC" w:rsidRDefault="6C81A8BC" w:rsidP="79B5C0B3">
      <w:pPr>
        <w:spacing w:after="120" w:line="240" w:lineRule="auto"/>
        <w:rPr>
          <w:rFonts w:ascii="Arial" w:hAnsi="Arial" w:cs="Arial"/>
        </w:rPr>
      </w:pPr>
      <w:r w:rsidRPr="79B5C0B3">
        <w:rPr>
          <w:rFonts w:ascii="Arial" w:hAnsi="Arial" w:cs="Arial"/>
        </w:rPr>
        <w:t xml:space="preserve">I certify that this report is an accurate progress report for the period covered </w:t>
      </w:r>
    </w:p>
    <w:p w14:paraId="20015052" w14:textId="77777777" w:rsidR="6C81A8BC" w:rsidRDefault="6C81A8BC" w:rsidP="79B5C0B3">
      <w:pPr>
        <w:spacing w:after="120" w:line="240" w:lineRule="auto"/>
        <w:rPr>
          <w:rFonts w:ascii="Arial" w:hAnsi="Arial" w:cs="Arial"/>
          <w:b/>
          <w:bCs/>
        </w:rPr>
      </w:pPr>
      <w:r w:rsidRPr="79B5C0B3">
        <w:rPr>
          <w:rFonts w:ascii="Arial" w:hAnsi="Arial" w:cs="Arial"/>
          <w:b/>
          <w:bCs/>
        </w:rPr>
        <w:t xml:space="preserve"> </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86"/>
        <w:gridCol w:w="3160"/>
      </w:tblGrid>
      <w:tr w:rsidR="79B5C0B3" w14:paraId="10B98643" w14:textId="77777777" w:rsidTr="79B5C0B3">
        <w:trPr>
          <w:trHeight w:val="513"/>
        </w:trPr>
        <w:tc>
          <w:tcPr>
            <w:tcW w:w="6786" w:type="dxa"/>
            <w:vAlign w:val="center"/>
          </w:tcPr>
          <w:p w14:paraId="035150D7" w14:textId="2F4BF1B7" w:rsidR="79B5C0B3" w:rsidRDefault="79B5C0B3" w:rsidP="00635BDE">
            <w:pPr>
              <w:spacing w:after="0" w:line="240" w:lineRule="auto"/>
              <w:rPr>
                <w:rFonts w:ascii="Arial" w:hAnsi="Arial" w:cs="Arial"/>
                <w:lang w:val="en-AU"/>
              </w:rPr>
            </w:pPr>
            <w:r w:rsidRPr="79B5C0B3">
              <w:rPr>
                <w:rFonts w:ascii="Arial" w:hAnsi="Arial" w:cs="Arial"/>
                <w:lang w:val="en-AU"/>
              </w:rPr>
              <w:lastRenderedPageBreak/>
              <w:t>Name</w:t>
            </w:r>
            <w:r w:rsidR="4BD41B55" w:rsidRPr="79B5C0B3">
              <w:rPr>
                <w:rFonts w:ascii="Arial" w:hAnsi="Arial" w:cs="Arial"/>
                <w:lang w:val="en-AU"/>
              </w:rPr>
              <w:t xml:space="preserve"> and Signature</w:t>
            </w:r>
            <w:r w:rsidRPr="79B5C0B3">
              <w:rPr>
                <w:rFonts w:ascii="Arial" w:hAnsi="Arial" w:cs="Arial"/>
                <w:lang w:val="en-AU"/>
              </w:rPr>
              <w:t>:</w:t>
            </w:r>
          </w:p>
        </w:tc>
        <w:tc>
          <w:tcPr>
            <w:tcW w:w="3160" w:type="dxa"/>
            <w:vAlign w:val="center"/>
          </w:tcPr>
          <w:p w14:paraId="693AC37D" w14:textId="62B642FB" w:rsidR="79B5C0B3" w:rsidRDefault="79B5C0B3" w:rsidP="00635BDE">
            <w:pPr>
              <w:spacing w:after="0" w:line="240" w:lineRule="auto"/>
              <w:rPr>
                <w:rFonts w:ascii="Arial" w:hAnsi="Arial" w:cs="Arial"/>
                <w:lang w:val="en-AU"/>
              </w:rPr>
            </w:pPr>
            <w:r w:rsidRPr="79B5C0B3">
              <w:rPr>
                <w:rFonts w:ascii="Arial" w:hAnsi="Arial" w:cs="Arial"/>
                <w:lang w:val="en-AU"/>
              </w:rPr>
              <w:t>Date:</w:t>
            </w:r>
          </w:p>
        </w:tc>
      </w:tr>
      <w:tr w:rsidR="79B5C0B3" w14:paraId="0627B15F" w14:textId="77777777" w:rsidTr="00635BDE">
        <w:trPr>
          <w:trHeight w:val="421"/>
        </w:trPr>
        <w:tc>
          <w:tcPr>
            <w:tcW w:w="6786" w:type="dxa"/>
            <w:vAlign w:val="center"/>
          </w:tcPr>
          <w:p w14:paraId="66E9C2AA" w14:textId="3744236E" w:rsidR="79B5C0B3" w:rsidRDefault="29BD7357" w:rsidP="00635BDE">
            <w:pPr>
              <w:spacing w:after="0" w:line="240" w:lineRule="auto"/>
              <w:rPr>
                <w:rFonts w:ascii="Arial" w:hAnsi="Arial" w:cs="Arial"/>
                <w:lang w:val="en-AU"/>
              </w:rPr>
            </w:pPr>
            <w:r w:rsidRPr="79B5C0B3">
              <w:rPr>
                <w:rFonts w:ascii="Arial" w:hAnsi="Arial" w:cs="Arial"/>
                <w:lang w:val="en-AU"/>
              </w:rPr>
              <w:t>Name</w:t>
            </w:r>
            <w:r w:rsidR="3DC0B580" w:rsidRPr="79B5C0B3">
              <w:rPr>
                <w:rFonts w:ascii="Arial" w:hAnsi="Arial" w:cs="Arial"/>
                <w:lang w:val="en-AU"/>
              </w:rPr>
              <w:t xml:space="preserve"> and Signature</w:t>
            </w:r>
            <w:r w:rsidRPr="79B5C0B3">
              <w:rPr>
                <w:rFonts w:ascii="Arial" w:hAnsi="Arial" w:cs="Arial"/>
                <w:lang w:val="en-AU"/>
              </w:rPr>
              <w:t>:</w:t>
            </w:r>
          </w:p>
        </w:tc>
        <w:tc>
          <w:tcPr>
            <w:tcW w:w="3160" w:type="dxa"/>
            <w:vAlign w:val="center"/>
          </w:tcPr>
          <w:p w14:paraId="614F4EC4" w14:textId="676C0E2C" w:rsidR="79B5C0B3" w:rsidRDefault="29BD7357" w:rsidP="00635BDE">
            <w:pPr>
              <w:spacing w:after="0" w:line="240" w:lineRule="auto"/>
              <w:rPr>
                <w:rFonts w:ascii="Arial" w:hAnsi="Arial" w:cs="Arial"/>
                <w:lang w:val="en-AU"/>
              </w:rPr>
            </w:pPr>
            <w:r w:rsidRPr="79B5C0B3">
              <w:rPr>
                <w:rFonts w:ascii="Arial" w:hAnsi="Arial" w:cs="Arial"/>
                <w:lang w:val="en-AU"/>
              </w:rPr>
              <w:t>Date:</w:t>
            </w:r>
          </w:p>
        </w:tc>
      </w:tr>
    </w:tbl>
    <w:p w14:paraId="022B628E" w14:textId="77777777" w:rsidR="00CC1C9E" w:rsidRDefault="00CC1C9E" w:rsidP="00A7528B">
      <w:pPr>
        <w:spacing w:after="120" w:line="240" w:lineRule="auto"/>
        <w:rPr>
          <w:rFonts w:ascii="Arial" w:hAnsi="Arial" w:cs="Arial"/>
          <w:b/>
          <w:bCs/>
        </w:rPr>
      </w:pPr>
    </w:p>
    <w:p w14:paraId="022B628F" w14:textId="3785312E" w:rsidR="00A7528B" w:rsidRDefault="00A7528B" w:rsidP="00A7528B">
      <w:pPr>
        <w:spacing w:after="120" w:line="240" w:lineRule="auto"/>
        <w:rPr>
          <w:rFonts w:ascii="Arial" w:hAnsi="Arial" w:cs="Arial"/>
          <w:b/>
          <w:bCs/>
        </w:rPr>
      </w:pPr>
      <w:r>
        <w:rPr>
          <w:rFonts w:ascii="Arial" w:hAnsi="Arial" w:cs="Arial"/>
          <w:b/>
          <w:bCs/>
        </w:rPr>
        <w:t>Certification</w:t>
      </w:r>
      <w:r w:rsidR="00635BDE">
        <w:rPr>
          <w:rFonts w:ascii="Arial" w:hAnsi="Arial" w:cs="Arial"/>
          <w:b/>
          <w:bCs/>
        </w:rPr>
        <w:t>s</w:t>
      </w:r>
      <w:r>
        <w:rPr>
          <w:rFonts w:ascii="Arial" w:hAnsi="Arial" w:cs="Arial"/>
          <w:b/>
          <w:bCs/>
        </w:rPr>
        <w:t xml:space="preserve"> by Administering Institution</w:t>
      </w:r>
    </w:p>
    <w:p w14:paraId="59DF51CD" w14:textId="77777777" w:rsidR="00BD1C06" w:rsidRPr="0043172D" w:rsidRDefault="00BD1C06" w:rsidP="00A7528B">
      <w:pPr>
        <w:spacing w:after="120" w:line="240" w:lineRule="auto"/>
        <w:rPr>
          <w:rFonts w:ascii="Arial" w:hAnsi="Arial" w:cs="Arial"/>
          <w:bCs/>
          <w:u w:val="single"/>
        </w:rPr>
      </w:pPr>
      <w:r w:rsidRPr="0043172D">
        <w:rPr>
          <w:rFonts w:ascii="Arial" w:hAnsi="Arial" w:cs="Arial"/>
          <w:bCs/>
          <w:u w:val="single"/>
        </w:rPr>
        <w:t>Progress Report</w:t>
      </w:r>
    </w:p>
    <w:p w14:paraId="022B6290" w14:textId="1DA41CD3" w:rsidR="00A7528B" w:rsidRPr="00A7528B" w:rsidRDefault="00A7528B" w:rsidP="00A7528B">
      <w:pPr>
        <w:spacing w:after="120" w:line="240" w:lineRule="auto"/>
        <w:rPr>
          <w:rFonts w:ascii="Arial" w:hAnsi="Arial" w:cs="Arial"/>
          <w:bCs/>
        </w:rPr>
      </w:pPr>
      <w:r w:rsidRPr="00A7528B">
        <w:rPr>
          <w:rFonts w:ascii="Arial" w:hAnsi="Arial" w:cs="Arial"/>
          <w:bCs/>
        </w:rPr>
        <w:t xml:space="preserve">I certify that this report is an accurate </w:t>
      </w:r>
      <w:r w:rsidR="00BD1C06">
        <w:rPr>
          <w:rFonts w:ascii="Arial" w:hAnsi="Arial" w:cs="Arial"/>
          <w:bCs/>
        </w:rPr>
        <w:t>P</w:t>
      </w:r>
      <w:r w:rsidR="00F73079">
        <w:rPr>
          <w:rFonts w:ascii="Arial" w:hAnsi="Arial" w:cs="Arial"/>
          <w:bCs/>
        </w:rPr>
        <w:t>rogress</w:t>
      </w:r>
      <w:r w:rsidR="00F73079" w:rsidRPr="00A7528B">
        <w:rPr>
          <w:rFonts w:ascii="Arial" w:hAnsi="Arial" w:cs="Arial"/>
          <w:bCs/>
        </w:rPr>
        <w:t xml:space="preserve"> </w:t>
      </w:r>
      <w:r w:rsidR="00206560">
        <w:rPr>
          <w:rFonts w:ascii="Arial" w:hAnsi="Arial" w:cs="Arial"/>
          <w:bCs/>
        </w:rPr>
        <w:t>R</w:t>
      </w:r>
      <w:r w:rsidRPr="00A7528B">
        <w:rPr>
          <w:rFonts w:ascii="Arial" w:hAnsi="Arial" w:cs="Arial"/>
          <w:bCs/>
        </w:rPr>
        <w:t>eport for the period covered</w:t>
      </w:r>
      <w:r w:rsidR="00A84940">
        <w:rPr>
          <w:rFonts w:ascii="Arial" w:hAnsi="Arial" w:cs="Arial"/>
          <w:bCs/>
        </w:rPr>
        <w:t>.</w:t>
      </w:r>
      <w:r w:rsidR="00CA2E0E">
        <w:rPr>
          <w:rFonts w:ascii="Arial" w:hAnsi="Arial" w:cs="Arial"/>
          <w:bCs/>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6"/>
        <w:gridCol w:w="3160"/>
      </w:tblGrid>
      <w:tr w:rsidR="00A7528B" w:rsidRPr="00B94BF0" w14:paraId="022B6293" w14:textId="77777777" w:rsidTr="0003224D">
        <w:trPr>
          <w:trHeight w:val="513"/>
        </w:trPr>
        <w:tc>
          <w:tcPr>
            <w:tcW w:w="6946" w:type="dxa"/>
            <w:vAlign w:val="center"/>
          </w:tcPr>
          <w:p w14:paraId="022B6291" w14:textId="77777777" w:rsidR="00A7528B" w:rsidRPr="00B94BF0" w:rsidRDefault="00A7528B" w:rsidP="00196D01">
            <w:pPr>
              <w:spacing w:after="0" w:line="240" w:lineRule="auto"/>
              <w:rPr>
                <w:rFonts w:ascii="Arial" w:hAnsi="Arial" w:cs="Arial"/>
                <w:lang w:val="en-AU"/>
              </w:rPr>
            </w:pPr>
            <w:r>
              <w:rPr>
                <w:rFonts w:ascii="Arial" w:hAnsi="Arial" w:cs="Arial"/>
                <w:b/>
                <w:bCs/>
              </w:rPr>
              <w:t xml:space="preserve"> </w:t>
            </w:r>
            <w:r w:rsidRPr="00B94BF0">
              <w:rPr>
                <w:rFonts w:ascii="Arial" w:hAnsi="Arial" w:cs="Arial"/>
                <w:lang w:val="en-AU"/>
              </w:rPr>
              <w:t>Name:</w:t>
            </w:r>
          </w:p>
        </w:tc>
        <w:tc>
          <w:tcPr>
            <w:tcW w:w="3226" w:type="dxa"/>
            <w:vAlign w:val="center"/>
          </w:tcPr>
          <w:p w14:paraId="022B6292" w14:textId="77777777" w:rsidR="00A7528B" w:rsidRPr="00B94BF0" w:rsidRDefault="00A7528B" w:rsidP="00196D01">
            <w:pPr>
              <w:spacing w:after="0" w:line="240" w:lineRule="auto"/>
              <w:rPr>
                <w:rFonts w:ascii="Arial" w:hAnsi="Arial" w:cs="Arial"/>
                <w:lang w:val="en-AU"/>
              </w:rPr>
            </w:pPr>
            <w:r w:rsidRPr="00B94BF0">
              <w:rPr>
                <w:rFonts w:ascii="Arial" w:hAnsi="Arial" w:cs="Arial"/>
                <w:lang w:val="en-AU"/>
              </w:rPr>
              <w:t>Date:</w:t>
            </w:r>
          </w:p>
        </w:tc>
      </w:tr>
    </w:tbl>
    <w:p w14:paraId="022B6294" w14:textId="77777777" w:rsidR="002408AF" w:rsidRDefault="002408AF" w:rsidP="0050396E">
      <w:pPr>
        <w:rPr>
          <w:rFonts w:ascii="Arial" w:hAnsi="Arial" w:cs="Arial"/>
          <w:lang w:val="en-AU"/>
        </w:rPr>
      </w:pPr>
    </w:p>
    <w:p w14:paraId="1F864D6E" w14:textId="19CA77B6" w:rsidR="00BD1C06" w:rsidRPr="0043172D" w:rsidRDefault="00BD1C06" w:rsidP="00A84940">
      <w:pPr>
        <w:spacing w:after="120" w:line="240" w:lineRule="auto"/>
        <w:rPr>
          <w:rFonts w:ascii="Arial" w:hAnsi="Arial" w:cs="Arial"/>
          <w:b/>
        </w:rPr>
      </w:pPr>
      <w:r w:rsidRPr="0043172D">
        <w:rPr>
          <w:rFonts w:ascii="Arial" w:hAnsi="Arial" w:cs="Arial"/>
          <w:b/>
        </w:rPr>
        <w:t>Final Report</w:t>
      </w:r>
    </w:p>
    <w:p w14:paraId="207DF97E" w14:textId="5FCB9CC0" w:rsidR="007361CC" w:rsidRPr="00A7528B" w:rsidRDefault="00A84940" w:rsidP="00A84940">
      <w:pPr>
        <w:spacing w:after="120" w:line="240" w:lineRule="auto"/>
        <w:rPr>
          <w:rFonts w:ascii="Arial" w:hAnsi="Arial" w:cs="Arial"/>
          <w:bCs/>
        </w:rPr>
      </w:pPr>
      <w:r w:rsidRPr="00A7528B">
        <w:rPr>
          <w:rFonts w:ascii="Arial" w:hAnsi="Arial" w:cs="Arial"/>
          <w:bCs/>
        </w:rPr>
        <w:t xml:space="preserve">I certify that this </w:t>
      </w:r>
      <w:r w:rsidR="00BD1C06">
        <w:rPr>
          <w:rFonts w:ascii="Arial" w:hAnsi="Arial" w:cs="Arial"/>
          <w:bCs/>
        </w:rPr>
        <w:t>Final R</w:t>
      </w:r>
      <w:r w:rsidRPr="00A7528B">
        <w:rPr>
          <w:rFonts w:ascii="Arial" w:hAnsi="Arial" w:cs="Arial"/>
          <w:bCs/>
        </w:rPr>
        <w:t xml:space="preserve">eport is an accurate </w:t>
      </w:r>
      <w:r>
        <w:rPr>
          <w:rFonts w:ascii="Arial" w:hAnsi="Arial" w:cs="Arial"/>
          <w:bCs/>
        </w:rPr>
        <w:t>progress</w:t>
      </w:r>
      <w:r w:rsidRPr="00A7528B">
        <w:rPr>
          <w:rFonts w:ascii="Arial" w:hAnsi="Arial" w:cs="Arial"/>
          <w:bCs/>
        </w:rPr>
        <w:t xml:space="preserve"> report for the period covered</w:t>
      </w:r>
      <w:r w:rsidR="00206560">
        <w:rPr>
          <w:rFonts w:ascii="Arial" w:hAnsi="Arial" w:cs="Arial"/>
          <w:bCs/>
        </w:rPr>
        <w:t xml:space="preserve"> AND that </w:t>
      </w:r>
      <w:r w:rsidR="00206560" w:rsidRPr="00206560">
        <w:rPr>
          <w:rFonts w:ascii="Arial" w:hAnsi="Arial" w:cs="Arial"/>
          <w:bCs/>
        </w:rPr>
        <w:t xml:space="preserve">the Administering Institution </w:t>
      </w:r>
      <w:r w:rsidR="00F85F11">
        <w:rPr>
          <w:rFonts w:ascii="Arial" w:hAnsi="Arial" w:cs="Arial"/>
          <w:bCs/>
        </w:rPr>
        <w:t xml:space="preserve">will </w:t>
      </w:r>
      <w:r w:rsidR="007361CC">
        <w:rPr>
          <w:rFonts w:ascii="Arial" w:hAnsi="Arial" w:cs="Arial"/>
          <w:bCs/>
        </w:rPr>
        <w:t xml:space="preserve">ensure Project data </w:t>
      </w:r>
      <w:r w:rsidR="00D65B27">
        <w:rPr>
          <w:rFonts w:ascii="Arial" w:hAnsi="Arial" w:cs="Arial"/>
          <w:bCs/>
        </w:rPr>
        <w:t xml:space="preserve">will be </w:t>
      </w:r>
      <w:r w:rsidR="00795E1F">
        <w:rPr>
          <w:rFonts w:ascii="Arial" w:hAnsi="Arial" w:cs="Arial"/>
          <w:bCs/>
        </w:rPr>
        <w:t xml:space="preserve">managed in accordance with </w:t>
      </w:r>
      <w:hyperlink r:id="rId18" w:history="1">
        <w:r w:rsidR="007361CC" w:rsidRPr="005D0896">
          <w:rPr>
            <w:rStyle w:val="Hyperlink"/>
            <w:rFonts w:ascii="Arial Nova" w:hAnsi="Arial Nova" w:cs="Arial Nova"/>
            <w:i/>
            <w:iCs/>
            <w:shd w:val="clear" w:color="auto" w:fill="FFFFFF"/>
          </w:rPr>
          <w:t>NHMRC’s Open Access Policy</w:t>
        </w:r>
      </w:hyperlink>
      <w:r w:rsidR="007361CC" w:rsidRPr="79B5C0B3">
        <w:rPr>
          <w:rStyle w:val="xnormaltextrun"/>
          <w:rFonts w:ascii="Arial Nova" w:eastAsia="Arial Nova" w:hAnsi="Arial Nova" w:cs="Arial Nova"/>
          <w:i/>
          <w:iCs/>
          <w:color w:val="000000"/>
          <w:shd w:val="clear" w:color="auto" w:fill="FFFFFF"/>
        </w:rPr>
        <w:t xml:space="preserve">, </w:t>
      </w:r>
      <w:r w:rsidR="007361CC" w:rsidRPr="59BEACF4">
        <w:rPr>
          <w:rStyle w:val="xnormaltextrun"/>
          <w:rFonts w:ascii="Arial Nova" w:eastAsia="Arial Nova" w:hAnsi="Arial Nova" w:cs="Arial Nova"/>
          <w:color w:val="000000"/>
          <w:shd w:val="clear" w:color="auto" w:fill="FFFFFF"/>
        </w:rPr>
        <w:t>mak</w:t>
      </w:r>
      <w:r w:rsidR="00D65B27">
        <w:rPr>
          <w:rStyle w:val="xnormaltextrun"/>
          <w:rFonts w:ascii="Arial Nova" w:eastAsia="Arial Nova" w:hAnsi="Arial Nova" w:cs="Arial Nova"/>
          <w:color w:val="000000"/>
          <w:shd w:val="clear" w:color="auto" w:fill="FFFFFF"/>
        </w:rPr>
        <w:t xml:space="preserve">ing </w:t>
      </w:r>
      <w:r w:rsidR="007361CC">
        <w:rPr>
          <w:rStyle w:val="xnormaltextrun"/>
          <w:rFonts w:ascii="Arial Nova" w:eastAsia="Arial Nova" w:hAnsi="Arial Nova" w:cs="Arial Nova"/>
          <w:color w:val="000000"/>
          <w:shd w:val="clear" w:color="auto" w:fill="FFFFFF"/>
        </w:rPr>
        <w:t xml:space="preserve">Project research </w:t>
      </w:r>
      <w:r w:rsidR="007361CC" w:rsidRPr="59BEACF4">
        <w:rPr>
          <w:rStyle w:val="xfindhit"/>
          <w:rFonts w:ascii="Arial Nova" w:eastAsia="Arial Nova" w:hAnsi="Arial Nova" w:cs="Arial Nova"/>
          <w:color w:val="000000"/>
          <w:shd w:val="clear" w:color="auto" w:fill="FFFFFF"/>
        </w:rPr>
        <w:t>data</w:t>
      </w:r>
      <w:r w:rsidR="007361CC" w:rsidRPr="59BEACF4">
        <w:rPr>
          <w:rStyle w:val="xnormaltextrun"/>
          <w:rFonts w:ascii="Arial Nova" w:eastAsia="Arial Nova" w:hAnsi="Arial Nova" w:cs="Arial Nova"/>
          <w:color w:val="000000"/>
          <w:shd w:val="clear" w:color="auto" w:fill="FFFFFF"/>
        </w:rPr>
        <w:t> available free of charge for use by other researchers, subject to ethical, privacy, intellectual property and confidentiality limitations, and any additional obligations contained in clauses 11, 12 and 14 of the Agreement (Clause 11.8).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6"/>
        <w:gridCol w:w="3160"/>
      </w:tblGrid>
      <w:tr w:rsidR="00A84940" w:rsidRPr="00B94BF0" w14:paraId="5E59A1D6" w14:textId="77777777" w:rsidTr="00B16A42">
        <w:trPr>
          <w:trHeight w:val="513"/>
        </w:trPr>
        <w:tc>
          <w:tcPr>
            <w:tcW w:w="6946" w:type="dxa"/>
            <w:vAlign w:val="center"/>
          </w:tcPr>
          <w:p w14:paraId="3834C79A" w14:textId="77777777" w:rsidR="00A84940" w:rsidRPr="00B94BF0" w:rsidRDefault="00A84940" w:rsidP="00B16A42">
            <w:pPr>
              <w:spacing w:after="0" w:line="240" w:lineRule="auto"/>
              <w:rPr>
                <w:rFonts w:ascii="Arial" w:hAnsi="Arial" w:cs="Arial"/>
                <w:lang w:val="en-AU"/>
              </w:rPr>
            </w:pPr>
            <w:r>
              <w:rPr>
                <w:rFonts w:ascii="Arial" w:hAnsi="Arial" w:cs="Arial"/>
                <w:b/>
                <w:bCs/>
              </w:rPr>
              <w:t xml:space="preserve"> </w:t>
            </w:r>
            <w:r w:rsidRPr="00B94BF0">
              <w:rPr>
                <w:rFonts w:ascii="Arial" w:hAnsi="Arial" w:cs="Arial"/>
                <w:lang w:val="en-AU"/>
              </w:rPr>
              <w:t>Name:</w:t>
            </w:r>
          </w:p>
        </w:tc>
        <w:tc>
          <w:tcPr>
            <w:tcW w:w="3226" w:type="dxa"/>
            <w:vAlign w:val="center"/>
          </w:tcPr>
          <w:p w14:paraId="5BDA3CC1" w14:textId="77777777" w:rsidR="00A84940" w:rsidRPr="00B94BF0" w:rsidRDefault="00A84940" w:rsidP="00B16A42">
            <w:pPr>
              <w:spacing w:after="0" w:line="240" w:lineRule="auto"/>
              <w:rPr>
                <w:rFonts w:ascii="Arial" w:hAnsi="Arial" w:cs="Arial"/>
                <w:lang w:val="en-AU"/>
              </w:rPr>
            </w:pPr>
            <w:r w:rsidRPr="00B94BF0">
              <w:rPr>
                <w:rFonts w:ascii="Arial" w:hAnsi="Arial" w:cs="Arial"/>
                <w:lang w:val="en-AU"/>
              </w:rPr>
              <w:t>Date:</w:t>
            </w:r>
          </w:p>
        </w:tc>
      </w:tr>
    </w:tbl>
    <w:p w14:paraId="2FA273E6" w14:textId="77777777" w:rsidR="00A84940" w:rsidRDefault="00A84940" w:rsidP="00A84940">
      <w:pPr>
        <w:rPr>
          <w:rFonts w:ascii="Arial" w:hAnsi="Arial" w:cs="Arial"/>
          <w:lang w:val="en-AU"/>
        </w:rPr>
      </w:pPr>
    </w:p>
    <w:p w14:paraId="703C390B" w14:textId="77777777" w:rsidR="00A84940" w:rsidRPr="00B94BF0" w:rsidRDefault="00A84940" w:rsidP="0050396E">
      <w:pPr>
        <w:rPr>
          <w:rFonts w:ascii="Arial" w:hAnsi="Arial" w:cs="Arial"/>
          <w:lang w:val="en-AU"/>
        </w:rPr>
      </w:pPr>
    </w:p>
    <w:sectPr w:rsidR="00A84940" w:rsidRPr="00B94BF0" w:rsidSect="00956E04">
      <w:headerReference w:type="default" r:id="rId19"/>
      <w:pgSz w:w="12240" w:h="15840"/>
      <w:pgMar w:top="567" w:right="1183" w:bottom="1276" w:left="993" w:header="84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F44" w14:textId="77777777" w:rsidR="00B63908" w:rsidRDefault="00B63908" w:rsidP="00634435">
      <w:pPr>
        <w:spacing w:after="0" w:line="240" w:lineRule="auto"/>
      </w:pPr>
      <w:r>
        <w:separator/>
      </w:r>
    </w:p>
  </w:endnote>
  <w:endnote w:type="continuationSeparator" w:id="0">
    <w:p w14:paraId="3E10515A" w14:textId="77777777" w:rsidR="00B63908" w:rsidRDefault="00B63908" w:rsidP="0063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62A0" w14:textId="22220CDA" w:rsidR="00D54C17" w:rsidRPr="00C67E36" w:rsidRDefault="003F6301" w:rsidP="00E43407">
    <w:pPr>
      <w:pStyle w:val="Footer"/>
      <w:tabs>
        <w:tab w:val="clear" w:pos="9360"/>
        <w:tab w:val="right" w:pos="9639"/>
      </w:tabs>
      <w:rPr>
        <w:sz w:val="20"/>
        <w:szCs w:val="20"/>
      </w:rPr>
    </w:pPr>
    <w:r>
      <w:rPr>
        <w:sz w:val="20"/>
        <w:szCs w:val="20"/>
        <w:lang w:val="en-US"/>
      </w:rPr>
      <w:t>Cancer Council NSW</w:t>
    </w:r>
    <w:r w:rsidRPr="00C67E36">
      <w:rPr>
        <w:sz w:val="20"/>
        <w:szCs w:val="20"/>
        <w:lang w:val="en-US"/>
      </w:rPr>
      <w:t xml:space="preserve"> </w:t>
    </w:r>
    <w:r w:rsidR="00D54C17" w:rsidRPr="00C67E36">
      <w:rPr>
        <w:sz w:val="20"/>
        <w:szCs w:val="20"/>
        <w:lang w:val="en-US"/>
      </w:rPr>
      <w:t xml:space="preserve">Annual Progress/ Final Report </w:t>
    </w:r>
    <w:r w:rsidR="00DB0622">
      <w:rPr>
        <w:sz w:val="20"/>
        <w:szCs w:val="20"/>
        <w:lang w:val="en-US"/>
      </w:rPr>
      <w:t xml:space="preserve">Due 28 </w:t>
    </w:r>
    <w:proofErr w:type="gramStart"/>
    <w:r w:rsidR="00DB0622">
      <w:rPr>
        <w:sz w:val="20"/>
        <w:szCs w:val="20"/>
        <w:lang w:val="en-US"/>
      </w:rPr>
      <w:t>Feb,</w:t>
    </w:r>
    <w:proofErr w:type="gramEnd"/>
    <w:r w:rsidR="00DB0622">
      <w:rPr>
        <w:sz w:val="20"/>
        <w:szCs w:val="20"/>
        <w:lang w:val="en-US"/>
      </w:rPr>
      <w:t xml:space="preserve"> 202</w:t>
    </w:r>
    <w:r w:rsidR="006110E9">
      <w:rPr>
        <w:sz w:val="20"/>
        <w:szCs w:val="20"/>
        <w:lang w:val="en-US"/>
      </w:rPr>
      <w:t>3</w:t>
    </w:r>
    <w:r w:rsidR="00D54C17" w:rsidRPr="00C67E36">
      <w:rPr>
        <w:sz w:val="20"/>
        <w:szCs w:val="20"/>
        <w:lang w:val="en-US"/>
      </w:rPr>
      <w:tab/>
    </w:r>
    <w:r w:rsidR="00D54C17" w:rsidRPr="00C67E36">
      <w:rPr>
        <w:sz w:val="20"/>
        <w:szCs w:val="20"/>
        <w:lang w:val="en-US"/>
      </w:rPr>
      <w:tab/>
    </w:r>
    <w:r w:rsidR="00E43407">
      <w:rPr>
        <w:sz w:val="20"/>
        <w:szCs w:val="20"/>
        <w:lang w:val="en-US"/>
      </w:rPr>
      <w:t xml:space="preserve">      </w:t>
    </w:r>
    <w:r w:rsidR="00D54C17" w:rsidRPr="00C67E36">
      <w:rPr>
        <w:sz w:val="20"/>
        <w:szCs w:val="20"/>
        <w:lang w:val="en-US"/>
      </w:rPr>
      <w:t xml:space="preserve"> </w:t>
    </w:r>
    <w:r w:rsidR="00D54C17" w:rsidRPr="00C67E36">
      <w:rPr>
        <w:sz w:val="20"/>
        <w:szCs w:val="20"/>
      </w:rPr>
      <w:fldChar w:fldCharType="begin"/>
    </w:r>
    <w:r w:rsidR="00D54C17" w:rsidRPr="00C67E36">
      <w:rPr>
        <w:sz w:val="20"/>
        <w:szCs w:val="20"/>
      </w:rPr>
      <w:instrText xml:space="preserve"> PAGE   \* MERGEFORMAT </w:instrText>
    </w:r>
    <w:r w:rsidR="00D54C17" w:rsidRPr="00C67E36">
      <w:rPr>
        <w:sz w:val="20"/>
        <w:szCs w:val="20"/>
      </w:rPr>
      <w:fldChar w:fldCharType="separate"/>
    </w:r>
    <w:r w:rsidR="00106595">
      <w:rPr>
        <w:noProof/>
        <w:sz w:val="20"/>
        <w:szCs w:val="20"/>
      </w:rPr>
      <w:t>6</w:t>
    </w:r>
    <w:r w:rsidR="00D54C17" w:rsidRPr="00C67E36">
      <w:rPr>
        <w:noProof/>
        <w:sz w:val="20"/>
        <w:szCs w:val="20"/>
      </w:rPr>
      <w:fldChar w:fldCharType="end"/>
    </w:r>
  </w:p>
  <w:p w14:paraId="022B62A1" w14:textId="77777777" w:rsidR="00D54C17" w:rsidRPr="00D54C17" w:rsidRDefault="00D54C1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C864" w14:textId="77777777" w:rsidR="00B63908" w:rsidRDefault="00B63908" w:rsidP="00634435">
      <w:pPr>
        <w:spacing w:after="0" w:line="240" w:lineRule="auto"/>
      </w:pPr>
      <w:r>
        <w:separator/>
      </w:r>
    </w:p>
  </w:footnote>
  <w:footnote w:type="continuationSeparator" w:id="0">
    <w:p w14:paraId="4948DA9F" w14:textId="77777777" w:rsidR="00B63908" w:rsidRDefault="00B63908" w:rsidP="0063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00B0F0"/>
      </w:tblBorders>
      <w:tblLook w:val="04A0" w:firstRow="1" w:lastRow="0" w:firstColumn="1" w:lastColumn="0" w:noHBand="0" w:noVBand="1"/>
    </w:tblPr>
    <w:tblGrid>
      <w:gridCol w:w="6833"/>
      <w:gridCol w:w="3231"/>
    </w:tblGrid>
    <w:tr w:rsidR="00B0131B" w14:paraId="022B629E" w14:textId="77777777" w:rsidTr="00C2407E">
      <w:trPr>
        <w:trHeight w:val="1276"/>
      </w:trPr>
      <w:tc>
        <w:tcPr>
          <w:tcW w:w="7196" w:type="dxa"/>
          <w:shd w:val="clear" w:color="auto" w:fill="auto"/>
        </w:tcPr>
        <w:p w14:paraId="022B629B" w14:textId="77777777" w:rsidR="00054A8C" w:rsidRPr="00054A8C" w:rsidRDefault="003066F6" w:rsidP="00C2407E">
          <w:pPr>
            <w:pStyle w:val="Header"/>
            <w:spacing w:after="120" w:line="240" w:lineRule="auto"/>
            <w:rPr>
              <w:rFonts w:ascii="Arial" w:hAnsi="Arial" w:cs="Arial"/>
              <w:b/>
              <w:sz w:val="16"/>
              <w:szCs w:val="16"/>
              <w:lang w:val="en-US"/>
            </w:rPr>
          </w:pPr>
          <w:r w:rsidRPr="00196D01">
            <w:rPr>
              <w:rFonts w:ascii="Arial" w:hAnsi="Arial" w:cs="Arial"/>
              <w:b/>
              <w:sz w:val="20"/>
              <w:szCs w:val="20"/>
              <w:lang w:val="en-US"/>
            </w:rPr>
            <w:br/>
          </w:r>
        </w:p>
        <w:p w14:paraId="022B629C" w14:textId="22CE128B" w:rsidR="00B0131B" w:rsidRPr="00C67B08" w:rsidRDefault="00B0131B" w:rsidP="00C2407E">
          <w:pPr>
            <w:pStyle w:val="Header"/>
            <w:spacing w:after="120"/>
            <w:rPr>
              <w:b/>
              <w:sz w:val="26"/>
              <w:szCs w:val="26"/>
              <w:lang w:val="en-US"/>
            </w:rPr>
          </w:pPr>
          <w:r w:rsidRPr="00963F79">
            <w:rPr>
              <w:rFonts w:ascii="Arial" w:hAnsi="Arial" w:cs="Arial"/>
              <w:b/>
              <w:sz w:val="32"/>
              <w:szCs w:val="32"/>
              <w:lang w:val="en-US"/>
            </w:rPr>
            <w:t>Annual Progress</w:t>
          </w:r>
          <w:r w:rsidR="00854F5D" w:rsidRPr="00963F79">
            <w:rPr>
              <w:rFonts w:ascii="Arial" w:hAnsi="Arial" w:cs="Arial"/>
              <w:b/>
              <w:sz w:val="32"/>
              <w:szCs w:val="32"/>
              <w:lang w:val="en-US"/>
            </w:rPr>
            <w:t>/Final</w:t>
          </w:r>
          <w:r w:rsidRPr="00963F79">
            <w:rPr>
              <w:rFonts w:ascii="Arial" w:hAnsi="Arial" w:cs="Arial"/>
              <w:b/>
              <w:sz w:val="32"/>
              <w:szCs w:val="32"/>
              <w:lang w:val="en-US"/>
            </w:rPr>
            <w:t xml:space="preserve"> Report</w:t>
          </w:r>
          <w:r w:rsidR="00A607E2" w:rsidRPr="00963F79">
            <w:rPr>
              <w:rFonts w:ascii="Arial" w:hAnsi="Arial" w:cs="Arial"/>
              <w:b/>
              <w:sz w:val="32"/>
              <w:szCs w:val="32"/>
              <w:lang w:val="en-US"/>
            </w:rPr>
            <w:t xml:space="preserve"> </w:t>
          </w:r>
          <w:r w:rsidR="00C67B08" w:rsidRPr="00963F79">
            <w:rPr>
              <w:rFonts w:ascii="Arial" w:hAnsi="Arial" w:cs="Arial"/>
              <w:b/>
              <w:sz w:val="32"/>
              <w:szCs w:val="32"/>
              <w:lang w:val="en-US"/>
            </w:rPr>
            <w:t>Template</w:t>
          </w:r>
        </w:p>
      </w:tc>
      <w:tc>
        <w:tcPr>
          <w:tcW w:w="3084" w:type="dxa"/>
          <w:shd w:val="clear" w:color="auto" w:fill="auto"/>
        </w:tcPr>
        <w:p w14:paraId="022B629D" w14:textId="77777777" w:rsidR="00B0131B" w:rsidRPr="00196D01" w:rsidRDefault="00081726" w:rsidP="00C2407E">
          <w:pPr>
            <w:pStyle w:val="Header"/>
            <w:spacing w:after="120"/>
            <w:jc w:val="right"/>
            <w:rPr>
              <w:lang w:val="en-US"/>
            </w:rPr>
          </w:pPr>
          <w:r>
            <w:rPr>
              <w:noProof/>
            </w:rPr>
            <w:drawing>
              <wp:inline distT="0" distB="0" distL="0" distR="0" wp14:anchorId="022B62A3" wp14:editId="022B62A4">
                <wp:extent cx="19145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2605" b="14285"/>
                        <a:stretch>
                          <a:fillRect/>
                        </a:stretch>
                      </pic:blipFill>
                      <pic:spPr bwMode="auto">
                        <a:xfrm>
                          <a:off x="0" y="0"/>
                          <a:ext cx="1914525" cy="828675"/>
                        </a:xfrm>
                        <a:prstGeom prst="rect">
                          <a:avLst/>
                        </a:prstGeom>
                        <a:noFill/>
                        <a:ln>
                          <a:noFill/>
                        </a:ln>
                      </pic:spPr>
                    </pic:pic>
                  </a:graphicData>
                </a:graphic>
              </wp:inline>
            </w:drawing>
          </w:r>
        </w:p>
      </w:tc>
    </w:tr>
  </w:tbl>
  <w:p w14:paraId="022B629F" w14:textId="77777777" w:rsidR="00B0131B" w:rsidRPr="00956E04" w:rsidRDefault="00B0131B" w:rsidP="00956E04">
    <w:pPr>
      <w:pStyle w:val="Header"/>
      <w:spacing w:after="0"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62A2" w14:textId="77777777" w:rsidR="00E43407" w:rsidRPr="00956E04" w:rsidRDefault="00E43407" w:rsidP="00956E04">
    <w:pPr>
      <w:pStyle w:val="Header"/>
      <w:spacing w:after="0" w:line="240" w:lineRule="auto"/>
      <w:rPr>
        <w:sz w:val="16"/>
        <w:szCs w:val="16"/>
      </w:rPr>
    </w:pPr>
  </w:p>
</w:hdr>
</file>

<file path=word/intelligence2.xml><?xml version="1.0" encoding="utf-8"?>
<int2:intelligence xmlns:int2="http://schemas.microsoft.com/office/intelligence/2020/intelligence" xmlns:oel="http://schemas.microsoft.com/office/2019/extlst">
  <int2:observations>
    <int2:bookmark int2:bookmarkName="_Int_pisMa5kD" int2:invalidationBookmarkName="" int2:hashCode="yhsTScbnXQ2kNI" int2:id="eoQUaIY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02"/>
    <w:multiLevelType w:val="hybridMultilevel"/>
    <w:tmpl w:val="82D23658"/>
    <w:lvl w:ilvl="0" w:tplc="07546690">
      <w:start w:val="1"/>
      <w:numFmt w:val="decimal"/>
      <w:lvlText w:val="C.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411C0"/>
    <w:multiLevelType w:val="hybridMultilevel"/>
    <w:tmpl w:val="D174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53128"/>
    <w:multiLevelType w:val="hybridMultilevel"/>
    <w:tmpl w:val="4418D478"/>
    <w:lvl w:ilvl="0" w:tplc="29A2A68E">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0BCF"/>
    <w:multiLevelType w:val="hybridMultilevel"/>
    <w:tmpl w:val="756E56C6"/>
    <w:lvl w:ilvl="0" w:tplc="91A4A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635CC"/>
    <w:multiLevelType w:val="hybridMultilevel"/>
    <w:tmpl w:val="413021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8379D2"/>
    <w:multiLevelType w:val="hybridMultilevel"/>
    <w:tmpl w:val="7412372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11E73"/>
    <w:multiLevelType w:val="hybridMultilevel"/>
    <w:tmpl w:val="A59A821C"/>
    <w:lvl w:ilvl="0" w:tplc="91A4A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52C3E"/>
    <w:multiLevelType w:val="hybridMultilevel"/>
    <w:tmpl w:val="FFC24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714F"/>
    <w:multiLevelType w:val="hybridMultilevel"/>
    <w:tmpl w:val="589E0046"/>
    <w:lvl w:ilvl="0" w:tplc="91A4A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156C8"/>
    <w:multiLevelType w:val="multilevel"/>
    <w:tmpl w:val="3086CA1C"/>
    <w:lvl w:ilvl="0">
      <w:start w:val="1"/>
      <w:numFmt w:val="decimal"/>
      <w:lvlText w:val="C. %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3E2975"/>
    <w:multiLevelType w:val="hybridMultilevel"/>
    <w:tmpl w:val="93940B80"/>
    <w:lvl w:ilvl="0" w:tplc="07546690">
      <w:start w:val="1"/>
      <w:numFmt w:val="decimal"/>
      <w:lvlText w:val="C.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B32BE9"/>
    <w:multiLevelType w:val="hybridMultilevel"/>
    <w:tmpl w:val="895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A42E1"/>
    <w:multiLevelType w:val="multilevel"/>
    <w:tmpl w:val="863E7F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AB34C13"/>
    <w:multiLevelType w:val="hybridMultilevel"/>
    <w:tmpl w:val="7EF4CF8C"/>
    <w:lvl w:ilvl="0" w:tplc="335E0EB4">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C4572"/>
    <w:multiLevelType w:val="hybridMultilevel"/>
    <w:tmpl w:val="E9C6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749CC"/>
    <w:multiLevelType w:val="hybridMultilevel"/>
    <w:tmpl w:val="C382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90988"/>
    <w:multiLevelType w:val="hybridMultilevel"/>
    <w:tmpl w:val="9980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96DDF"/>
    <w:multiLevelType w:val="hybridMultilevel"/>
    <w:tmpl w:val="A0D8ED42"/>
    <w:lvl w:ilvl="0" w:tplc="E9B09F86">
      <w:start w:val="1"/>
      <w:numFmt w:val="decimal"/>
      <w:lvlText w:val="%1."/>
      <w:lvlJc w:val="left"/>
      <w:pPr>
        <w:tabs>
          <w:tab w:val="num" w:pos="907"/>
        </w:tabs>
        <w:ind w:left="907" w:hanging="453"/>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D24436"/>
    <w:multiLevelType w:val="hybridMultilevel"/>
    <w:tmpl w:val="33743E7C"/>
    <w:lvl w:ilvl="0" w:tplc="91A4A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233CC"/>
    <w:multiLevelType w:val="hybridMultilevel"/>
    <w:tmpl w:val="B72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B6145"/>
    <w:multiLevelType w:val="hybridMultilevel"/>
    <w:tmpl w:val="9E2ED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5293A"/>
    <w:multiLevelType w:val="hybridMultilevel"/>
    <w:tmpl w:val="C350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1732E"/>
    <w:multiLevelType w:val="hybridMultilevel"/>
    <w:tmpl w:val="FF6ED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83A97"/>
    <w:multiLevelType w:val="hybridMultilevel"/>
    <w:tmpl w:val="D742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40210"/>
    <w:multiLevelType w:val="hybridMultilevel"/>
    <w:tmpl w:val="2A882748"/>
    <w:lvl w:ilvl="0" w:tplc="205CB6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52B3B"/>
    <w:multiLevelType w:val="hybridMultilevel"/>
    <w:tmpl w:val="41A0024A"/>
    <w:lvl w:ilvl="0" w:tplc="91A4A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11BF7"/>
    <w:multiLevelType w:val="multilevel"/>
    <w:tmpl w:val="C338B406"/>
    <w:lvl w:ilvl="0">
      <w:start w:val="1"/>
      <w:numFmt w:val="decimal"/>
      <w:lvlText w:val="B.%1."/>
      <w:lvlJc w:val="left"/>
      <w:pPr>
        <w:ind w:left="248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9DC1F50"/>
    <w:multiLevelType w:val="hybridMultilevel"/>
    <w:tmpl w:val="0002981C"/>
    <w:lvl w:ilvl="0" w:tplc="5414F53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477FE"/>
    <w:multiLevelType w:val="hybridMultilevel"/>
    <w:tmpl w:val="2AB02842"/>
    <w:lvl w:ilvl="0" w:tplc="C8A8691C">
      <w:start w:val="1"/>
      <w:numFmt w:val="decimal"/>
      <w:lvlText w:val="%1."/>
      <w:lvlJc w:val="left"/>
      <w:pPr>
        <w:tabs>
          <w:tab w:val="num" w:pos="720"/>
        </w:tabs>
        <w:ind w:left="720" w:hanging="360"/>
      </w:pPr>
    </w:lvl>
    <w:lvl w:ilvl="1" w:tplc="E62CC4D2" w:tentative="1">
      <w:start w:val="1"/>
      <w:numFmt w:val="decimal"/>
      <w:lvlText w:val="%2."/>
      <w:lvlJc w:val="left"/>
      <w:pPr>
        <w:tabs>
          <w:tab w:val="num" w:pos="1440"/>
        </w:tabs>
        <w:ind w:left="1440" w:hanging="360"/>
      </w:pPr>
    </w:lvl>
    <w:lvl w:ilvl="2" w:tplc="57D86B3C" w:tentative="1">
      <w:start w:val="1"/>
      <w:numFmt w:val="decimal"/>
      <w:lvlText w:val="%3."/>
      <w:lvlJc w:val="left"/>
      <w:pPr>
        <w:tabs>
          <w:tab w:val="num" w:pos="2160"/>
        </w:tabs>
        <w:ind w:left="2160" w:hanging="360"/>
      </w:pPr>
    </w:lvl>
    <w:lvl w:ilvl="3" w:tplc="454E2B6C" w:tentative="1">
      <w:start w:val="1"/>
      <w:numFmt w:val="decimal"/>
      <w:lvlText w:val="%4."/>
      <w:lvlJc w:val="left"/>
      <w:pPr>
        <w:tabs>
          <w:tab w:val="num" w:pos="2880"/>
        </w:tabs>
        <w:ind w:left="2880" w:hanging="360"/>
      </w:pPr>
    </w:lvl>
    <w:lvl w:ilvl="4" w:tplc="568C8B02" w:tentative="1">
      <w:start w:val="1"/>
      <w:numFmt w:val="decimal"/>
      <w:lvlText w:val="%5."/>
      <w:lvlJc w:val="left"/>
      <w:pPr>
        <w:tabs>
          <w:tab w:val="num" w:pos="3600"/>
        </w:tabs>
        <w:ind w:left="3600" w:hanging="360"/>
      </w:pPr>
    </w:lvl>
    <w:lvl w:ilvl="5" w:tplc="41BE9710" w:tentative="1">
      <w:start w:val="1"/>
      <w:numFmt w:val="decimal"/>
      <w:lvlText w:val="%6."/>
      <w:lvlJc w:val="left"/>
      <w:pPr>
        <w:tabs>
          <w:tab w:val="num" w:pos="4320"/>
        </w:tabs>
        <w:ind w:left="4320" w:hanging="360"/>
      </w:pPr>
    </w:lvl>
    <w:lvl w:ilvl="6" w:tplc="B5005E36" w:tentative="1">
      <w:start w:val="1"/>
      <w:numFmt w:val="decimal"/>
      <w:lvlText w:val="%7."/>
      <w:lvlJc w:val="left"/>
      <w:pPr>
        <w:tabs>
          <w:tab w:val="num" w:pos="5040"/>
        </w:tabs>
        <w:ind w:left="5040" w:hanging="360"/>
      </w:pPr>
    </w:lvl>
    <w:lvl w:ilvl="7" w:tplc="B1BE54D6" w:tentative="1">
      <w:start w:val="1"/>
      <w:numFmt w:val="decimal"/>
      <w:lvlText w:val="%8."/>
      <w:lvlJc w:val="left"/>
      <w:pPr>
        <w:tabs>
          <w:tab w:val="num" w:pos="5760"/>
        </w:tabs>
        <w:ind w:left="5760" w:hanging="360"/>
      </w:pPr>
    </w:lvl>
    <w:lvl w:ilvl="8" w:tplc="00D06AD4" w:tentative="1">
      <w:start w:val="1"/>
      <w:numFmt w:val="decimal"/>
      <w:lvlText w:val="%9."/>
      <w:lvlJc w:val="left"/>
      <w:pPr>
        <w:tabs>
          <w:tab w:val="num" w:pos="6480"/>
        </w:tabs>
        <w:ind w:left="6480" w:hanging="360"/>
      </w:pPr>
    </w:lvl>
  </w:abstractNum>
  <w:abstractNum w:abstractNumId="29" w15:restartNumberingAfterBreak="0">
    <w:nsid w:val="6EB26FF8"/>
    <w:multiLevelType w:val="hybridMultilevel"/>
    <w:tmpl w:val="3706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A3DD9"/>
    <w:multiLevelType w:val="hybridMultilevel"/>
    <w:tmpl w:val="B8BC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551F9"/>
    <w:multiLevelType w:val="multilevel"/>
    <w:tmpl w:val="863E7F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E723496"/>
    <w:multiLevelType w:val="hybridMultilevel"/>
    <w:tmpl w:val="1A800E04"/>
    <w:lvl w:ilvl="0" w:tplc="45DA1CE4">
      <w:start w:val="1"/>
      <w:numFmt w:val="bullet"/>
      <w:lvlText w:val=""/>
      <w:lvlJc w:val="left"/>
      <w:pPr>
        <w:tabs>
          <w:tab w:val="num" w:pos="908"/>
        </w:tabs>
        <w:ind w:left="908" w:hanging="454"/>
      </w:pPr>
      <w:rPr>
        <w:rFonts w:ascii="Wingdings" w:hAnsi="Wingdings" w:hint="default"/>
        <w:color w:val="auto"/>
      </w:rPr>
    </w:lvl>
    <w:lvl w:ilvl="1" w:tplc="04090003" w:tentative="1">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16cid:durableId="1514145559">
    <w:abstractNumId w:val="8"/>
  </w:num>
  <w:num w:numId="2" w16cid:durableId="545482631">
    <w:abstractNumId w:val="3"/>
  </w:num>
  <w:num w:numId="3" w16cid:durableId="1772772815">
    <w:abstractNumId w:val="6"/>
  </w:num>
  <w:num w:numId="4" w16cid:durableId="217324094">
    <w:abstractNumId w:val="25"/>
  </w:num>
  <w:num w:numId="5" w16cid:durableId="1393193">
    <w:abstractNumId w:val="18"/>
  </w:num>
  <w:num w:numId="6" w16cid:durableId="1358119532">
    <w:abstractNumId w:val="29"/>
  </w:num>
  <w:num w:numId="7" w16cid:durableId="1548374876">
    <w:abstractNumId w:val="32"/>
  </w:num>
  <w:num w:numId="8" w16cid:durableId="1056666189">
    <w:abstractNumId w:val="19"/>
  </w:num>
  <w:num w:numId="9" w16cid:durableId="1166550322">
    <w:abstractNumId w:val="28"/>
  </w:num>
  <w:num w:numId="10" w16cid:durableId="738408675">
    <w:abstractNumId w:val="21"/>
  </w:num>
  <w:num w:numId="11" w16cid:durableId="387386647">
    <w:abstractNumId w:val="20"/>
  </w:num>
  <w:num w:numId="12" w16cid:durableId="1256670392">
    <w:abstractNumId w:val="5"/>
  </w:num>
  <w:num w:numId="13" w16cid:durableId="292173200">
    <w:abstractNumId w:val="2"/>
  </w:num>
  <w:num w:numId="14" w16cid:durableId="548339845">
    <w:abstractNumId w:val="13"/>
  </w:num>
  <w:num w:numId="15" w16cid:durableId="247692211">
    <w:abstractNumId w:val="17"/>
  </w:num>
  <w:num w:numId="16" w16cid:durableId="1509103602">
    <w:abstractNumId w:val="16"/>
  </w:num>
  <w:num w:numId="17" w16cid:durableId="1675960735">
    <w:abstractNumId w:val="23"/>
  </w:num>
  <w:num w:numId="18" w16cid:durableId="2032485746">
    <w:abstractNumId w:val="15"/>
  </w:num>
  <w:num w:numId="19" w16cid:durableId="1760053711">
    <w:abstractNumId w:val="14"/>
  </w:num>
  <w:num w:numId="20" w16cid:durableId="1549680307">
    <w:abstractNumId w:val="22"/>
  </w:num>
  <w:num w:numId="21" w16cid:durableId="322389951">
    <w:abstractNumId w:val="11"/>
  </w:num>
  <w:num w:numId="22" w16cid:durableId="481892160">
    <w:abstractNumId w:val="26"/>
  </w:num>
  <w:num w:numId="23" w16cid:durableId="815411179">
    <w:abstractNumId w:val="7"/>
  </w:num>
  <w:num w:numId="24" w16cid:durableId="57214526">
    <w:abstractNumId w:val="30"/>
  </w:num>
  <w:num w:numId="25" w16cid:durableId="691953440">
    <w:abstractNumId w:val="12"/>
  </w:num>
  <w:num w:numId="26" w16cid:durableId="167449399">
    <w:abstractNumId w:val="31"/>
  </w:num>
  <w:num w:numId="27" w16cid:durableId="1487817427">
    <w:abstractNumId w:val="10"/>
  </w:num>
  <w:num w:numId="28" w16cid:durableId="907181620">
    <w:abstractNumId w:val="9"/>
  </w:num>
  <w:num w:numId="29" w16cid:durableId="1900048209">
    <w:abstractNumId w:val="0"/>
  </w:num>
  <w:num w:numId="30" w16cid:durableId="1173493999">
    <w:abstractNumId w:val="4"/>
  </w:num>
  <w:num w:numId="31" w16cid:durableId="891968240">
    <w:abstractNumId w:val="1"/>
  </w:num>
  <w:num w:numId="32" w16cid:durableId="2052026823">
    <w:abstractNumId w:val="24"/>
  </w:num>
  <w:num w:numId="33" w16cid:durableId="8316801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ibraries" w:val="&lt;ENLibraries&gt;&lt;Libraries&gt;&lt;item&gt;KPIs.enl&lt;/item&gt;&lt;/Libraries&gt;&lt;/ENLibraries&gt;"/>
  </w:docVars>
  <w:rsids>
    <w:rsidRoot w:val="003910AD"/>
    <w:rsid w:val="00001676"/>
    <w:rsid w:val="00001B2C"/>
    <w:rsid w:val="00003EFA"/>
    <w:rsid w:val="00006A82"/>
    <w:rsid w:val="0001457E"/>
    <w:rsid w:val="00020C97"/>
    <w:rsid w:val="000278F6"/>
    <w:rsid w:val="0003224D"/>
    <w:rsid w:val="00032533"/>
    <w:rsid w:val="00032988"/>
    <w:rsid w:val="00036CC2"/>
    <w:rsid w:val="00042151"/>
    <w:rsid w:val="000436F2"/>
    <w:rsid w:val="00053CFB"/>
    <w:rsid w:val="00054A8C"/>
    <w:rsid w:val="00057CAB"/>
    <w:rsid w:val="000679D4"/>
    <w:rsid w:val="000700E8"/>
    <w:rsid w:val="0007287F"/>
    <w:rsid w:val="00076103"/>
    <w:rsid w:val="000768C5"/>
    <w:rsid w:val="00081726"/>
    <w:rsid w:val="00082379"/>
    <w:rsid w:val="00083403"/>
    <w:rsid w:val="00084339"/>
    <w:rsid w:val="00086801"/>
    <w:rsid w:val="000921CC"/>
    <w:rsid w:val="000938E2"/>
    <w:rsid w:val="00095A3F"/>
    <w:rsid w:val="000A3AFC"/>
    <w:rsid w:val="000A5021"/>
    <w:rsid w:val="000A6DCC"/>
    <w:rsid w:val="000B1291"/>
    <w:rsid w:val="000B39B9"/>
    <w:rsid w:val="000C11D8"/>
    <w:rsid w:val="000D04E4"/>
    <w:rsid w:val="000D1F3C"/>
    <w:rsid w:val="000E174B"/>
    <w:rsid w:val="000F48D0"/>
    <w:rsid w:val="0010257E"/>
    <w:rsid w:val="00106595"/>
    <w:rsid w:val="00106679"/>
    <w:rsid w:val="00116314"/>
    <w:rsid w:val="00116DDF"/>
    <w:rsid w:val="0012056C"/>
    <w:rsid w:val="0012727C"/>
    <w:rsid w:val="001332FA"/>
    <w:rsid w:val="001364AD"/>
    <w:rsid w:val="001375AE"/>
    <w:rsid w:val="0014482D"/>
    <w:rsid w:val="00147A42"/>
    <w:rsid w:val="0016486B"/>
    <w:rsid w:val="00166E85"/>
    <w:rsid w:val="001707A2"/>
    <w:rsid w:val="001722C9"/>
    <w:rsid w:val="001746C6"/>
    <w:rsid w:val="00184198"/>
    <w:rsid w:val="001870A1"/>
    <w:rsid w:val="00187C66"/>
    <w:rsid w:val="001939E3"/>
    <w:rsid w:val="001947D6"/>
    <w:rsid w:val="0019642A"/>
    <w:rsid w:val="00196D01"/>
    <w:rsid w:val="001A0424"/>
    <w:rsid w:val="001A26F0"/>
    <w:rsid w:val="001B0C09"/>
    <w:rsid w:val="001C058F"/>
    <w:rsid w:val="001C4187"/>
    <w:rsid w:val="001D0530"/>
    <w:rsid w:val="001D7039"/>
    <w:rsid w:val="001F0915"/>
    <w:rsid w:val="001F10FE"/>
    <w:rsid w:val="00206560"/>
    <w:rsid w:val="002066D2"/>
    <w:rsid w:val="00206AA3"/>
    <w:rsid w:val="00211ACB"/>
    <w:rsid w:val="00217D5F"/>
    <w:rsid w:val="00233B99"/>
    <w:rsid w:val="002346BA"/>
    <w:rsid w:val="002408AF"/>
    <w:rsid w:val="00242F2E"/>
    <w:rsid w:val="00247DAD"/>
    <w:rsid w:val="00253BE7"/>
    <w:rsid w:val="00253E1B"/>
    <w:rsid w:val="002563E4"/>
    <w:rsid w:val="00256568"/>
    <w:rsid w:val="00261680"/>
    <w:rsid w:val="002665B4"/>
    <w:rsid w:val="00266B42"/>
    <w:rsid w:val="002714AC"/>
    <w:rsid w:val="002859F4"/>
    <w:rsid w:val="0029153F"/>
    <w:rsid w:val="00296DEA"/>
    <w:rsid w:val="002979E2"/>
    <w:rsid w:val="002A449A"/>
    <w:rsid w:val="002A5D8B"/>
    <w:rsid w:val="002B2582"/>
    <w:rsid w:val="002B65B4"/>
    <w:rsid w:val="002C64D2"/>
    <w:rsid w:val="002D0A7F"/>
    <w:rsid w:val="002D3A93"/>
    <w:rsid w:val="002D570A"/>
    <w:rsid w:val="002E3A8E"/>
    <w:rsid w:val="002E4213"/>
    <w:rsid w:val="002F17BD"/>
    <w:rsid w:val="002F4714"/>
    <w:rsid w:val="002F7F44"/>
    <w:rsid w:val="003066F6"/>
    <w:rsid w:val="00310430"/>
    <w:rsid w:val="003113C1"/>
    <w:rsid w:val="0031466B"/>
    <w:rsid w:val="0031514F"/>
    <w:rsid w:val="003156DC"/>
    <w:rsid w:val="00324004"/>
    <w:rsid w:val="00325243"/>
    <w:rsid w:val="00326886"/>
    <w:rsid w:val="00335712"/>
    <w:rsid w:val="00335F15"/>
    <w:rsid w:val="0034247A"/>
    <w:rsid w:val="0034298D"/>
    <w:rsid w:val="003464E1"/>
    <w:rsid w:val="0037043B"/>
    <w:rsid w:val="0037735E"/>
    <w:rsid w:val="003870C5"/>
    <w:rsid w:val="003910AD"/>
    <w:rsid w:val="00392CF2"/>
    <w:rsid w:val="003A3902"/>
    <w:rsid w:val="003A5064"/>
    <w:rsid w:val="003A68D5"/>
    <w:rsid w:val="003A6A19"/>
    <w:rsid w:val="003B15DC"/>
    <w:rsid w:val="003B3B95"/>
    <w:rsid w:val="003B4B1B"/>
    <w:rsid w:val="003B50E8"/>
    <w:rsid w:val="003B6D01"/>
    <w:rsid w:val="003C03AE"/>
    <w:rsid w:val="003C0C44"/>
    <w:rsid w:val="003C0DB9"/>
    <w:rsid w:val="003C2FB1"/>
    <w:rsid w:val="003D4CEA"/>
    <w:rsid w:val="003D615D"/>
    <w:rsid w:val="003D6468"/>
    <w:rsid w:val="003D7ECA"/>
    <w:rsid w:val="003E23BC"/>
    <w:rsid w:val="003E2858"/>
    <w:rsid w:val="003E62CD"/>
    <w:rsid w:val="003E7EFF"/>
    <w:rsid w:val="003F6301"/>
    <w:rsid w:val="00401876"/>
    <w:rsid w:val="00403952"/>
    <w:rsid w:val="00406450"/>
    <w:rsid w:val="00406900"/>
    <w:rsid w:val="00411B5C"/>
    <w:rsid w:val="00411C47"/>
    <w:rsid w:val="00427E83"/>
    <w:rsid w:val="0043172D"/>
    <w:rsid w:val="00431B3B"/>
    <w:rsid w:val="00431F1E"/>
    <w:rsid w:val="00441F96"/>
    <w:rsid w:val="0044727C"/>
    <w:rsid w:val="00454784"/>
    <w:rsid w:val="004640E4"/>
    <w:rsid w:val="00472403"/>
    <w:rsid w:val="0047342D"/>
    <w:rsid w:val="00474554"/>
    <w:rsid w:val="00474E4D"/>
    <w:rsid w:val="00476683"/>
    <w:rsid w:val="00482ED6"/>
    <w:rsid w:val="004877AE"/>
    <w:rsid w:val="004B01B9"/>
    <w:rsid w:val="004B1F6C"/>
    <w:rsid w:val="004B26B1"/>
    <w:rsid w:val="004B35D7"/>
    <w:rsid w:val="004C20C4"/>
    <w:rsid w:val="004D553A"/>
    <w:rsid w:val="004D736E"/>
    <w:rsid w:val="004D7911"/>
    <w:rsid w:val="004E7C6C"/>
    <w:rsid w:val="004E7F8C"/>
    <w:rsid w:val="004F1A9B"/>
    <w:rsid w:val="004F300D"/>
    <w:rsid w:val="0050396E"/>
    <w:rsid w:val="00506BC8"/>
    <w:rsid w:val="00516461"/>
    <w:rsid w:val="0052289C"/>
    <w:rsid w:val="00524910"/>
    <w:rsid w:val="00531694"/>
    <w:rsid w:val="00531BFD"/>
    <w:rsid w:val="00536E27"/>
    <w:rsid w:val="00540727"/>
    <w:rsid w:val="00541384"/>
    <w:rsid w:val="00546CED"/>
    <w:rsid w:val="00551D53"/>
    <w:rsid w:val="00554096"/>
    <w:rsid w:val="00556A71"/>
    <w:rsid w:val="00562194"/>
    <w:rsid w:val="0056726E"/>
    <w:rsid w:val="005731ED"/>
    <w:rsid w:val="00577477"/>
    <w:rsid w:val="005774CA"/>
    <w:rsid w:val="0058061E"/>
    <w:rsid w:val="0058397B"/>
    <w:rsid w:val="005846DD"/>
    <w:rsid w:val="00592314"/>
    <w:rsid w:val="0059695F"/>
    <w:rsid w:val="00597494"/>
    <w:rsid w:val="005A3638"/>
    <w:rsid w:val="005A40D6"/>
    <w:rsid w:val="005B0359"/>
    <w:rsid w:val="005B2361"/>
    <w:rsid w:val="005B75B1"/>
    <w:rsid w:val="005C1FFA"/>
    <w:rsid w:val="005C206B"/>
    <w:rsid w:val="005C4E14"/>
    <w:rsid w:val="005D0896"/>
    <w:rsid w:val="005D0F4E"/>
    <w:rsid w:val="005D23F3"/>
    <w:rsid w:val="005D250B"/>
    <w:rsid w:val="005D7243"/>
    <w:rsid w:val="005F2F97"/>
    <w:rsid w:val="005F3D3A"/>
    <w:rsid w:val="005F527B"/>
    <w:rsid w:val="005F57AA"/>
    <w:rsid w:val="00603C05"/>
    <w:rsid w:val="00606C52"/>
    <w:rsid w:val="006110E9"/>
    <w:rsid w:val="00611439"/>
    <w:rsid w:val="0061301F"/>
    <w:rsid w:val="00617817"/>
    <w:rsid w:val="00622ED2"/>
    <w:rsid w:val="00623985"/>
    <w:rsid w:val="006244B2"/>
    <w:rsid w:val="00634435"/>
    <w:rsid w:val="00634589"/>
    <w:rsid w:val="00635BDE"/>
    <w:rsid w:val="006406DA"/>
    <w:rsid w:val="00643FD7"/>
    <w:rsid w:val="0065450D"/>
    <w:rsid w:val="00654EC7"/>
    <w:rsid w:val="006608D2"/>
    <w:rsid w:val="006612E9"/>
    <w:rsid w:val="006643A8"/>
    <w:rsid w:val="006748D9"/>
    <w:rsid w:val="00675795"/>
    <w:rsid w:val="006812AD"/>
    <w:rsid w:val="006938CC"/>
    <w:rsid w:val="00693B15"/>
    <w:rsid w:val="0069524E"/>
    <w:rsid w:val="006A0368"/>
    <w:rsid w:val="006A0B23"/>
    <w:rsid w:val="006A180F"/>
    <w:rsid w:val="006A2ECD"/>
    <w:rsid w:val="006A676C"/>
    <w:rsid w:val="006B1266"/>
    <w:rsid w:val="006B180B"/>
    <w:rsid w:val="006B5AAC"/>
    <w:rsid w:val="006B6BE2"/>
    <w:rsid w:val="006C44ED"/>
    <w:rsid w:val="006D0AEC"/>
    <w:rsid w:val="006D5B99"/>
    <w:rsid w:val="006D6451"/>
    <w:rsid w:val="006E573D"/>
    <w:rsid w:val="006E791A"/>
    <w:rsid w:val="006F14E6"/>
    <w:rsid w:val="00702FC1"/>
    <w:rsid w:val="0070312B"/>
    <w:rsid w:val="007048FE"/>
    <w:rsid w:val="007134D4"/>
    <w:rsid w:val="00713BE2"/>
    <w:rsid w:val="0071715E"/>
    <w:rsid w:val="00721055"/>
    <w:rsid w:val="00722C6D"/>
    <w:rsid w:val="0072501A"/>
    <w:rsid w:val="0073519D"/>
    <w:rsid w:val="007361CC"/>
    <w:rsid w:val="00741419"/>
    <w:rsid w:val="007425E8"/>
    <w:rsid w:val="0075371F"/>
    <w:rsid w:val="00760C72"/>
    <w:rsid w:val="00763201"/>
    <w:rsid w:val="00776272"/>
    <w:rsid w:val="00777BAC"/>
    <w:rsid w:val="00781281"/>
    <w:rsid w:val="00785954"/>
    <w:rsid w:val="00794392"/>
    <w:rsid w:val="00794FD0"/>
    <w:rsid w:val="00795E1F"/>
    <w:rsid w:val="00797875"/>
    <w:rsid w:val="007A2BAD"/>
    <w:rsid w:val="007B02BA"/>
    <w:rsid w:val="007B6E5A"/>
    <w:rsid w:val="007B6FDA"/>
    <w:rsid w:val="007C034B"/>
    <w:rsid w:val="007C0F9B"/>
    <w:rsid w:val="007C43EB"/>
    <w:rsid w:val="007C640C"/>
    <w:rsid w:val="007D4478"/>
    <w:rsid w:val="007D7A1E"/>
    <w:rsid w:val="007E0FD6"/>
    <w:rsid w:val="007E4D69"/>
    <w:rsid w:val="007F613A"/>
    <w:rsid w:val="0080368E"/>
    <w:rsid w:val="0081144D"/>
    <w:rsid w:val="00813E51"/>
    <w:rsid w:val="0081656C"/>
    <w:rsid w:val="00836F0D"/>
    <w:rsid w:val="008450AE"/>
    <w:rsid w:val="00850B49"/>
    <w:rsid w:val="00853DBC"/>
    <w:rsid w:val="00854F5D"/>
    <w:rsid w:val="00855CAB"/>
    <w:rsid w:val="00855D63"/>
    <w:rsid w:val="00857A45"/>
    <w:rsid w:val="00861BCA"/>
    <w:rsid w:val="008702EB"/>
    <w:rsid w:val="00871071"/>
    <w:rsid w:val="008771D1"/>
    <w:rsid w:val="00882A87"/>
    <w:rsid w:val="00883926"/>
    <w:rsid w:val="00885E04"/>
    <w:rsid w:val="00886AEE"/>
    <w:rsid w:val="008874DE"/>
    <w:rsid w:val="00894C22"/>
    <w:rsid w:val="008A4DAE"/>
    <w:rsid w:val="008B4FA3"/>
    <w:rsid w:val="008B5B82"/>
    <w:rsid w:val="008C0692"/>
    <w:rsid w:val="008C12B2"/>
    <w:rsid w:val="008C3B6A"/>
    <w:rsid w:val="008C7358"/>
    <w:rsid w:val="008D54E5"/>
    <w:rsid w:val="008D55BA"/>
    <w:rsid w:val="008F528A"/>
    <w:rsid w:val="008F6A45"/>
    <w:rsid w:val="00913AB3"/>
    <w:rsid w:val="009153BC"/>
    <w:rsid w:val="00915C0A"/>
    <w:rsid w:val="0092140E"/>
    <w:rsid w:val="00930C2C"/>
    <w:rsid w:val="00933334"/>
    <w:rsid w:val="009372B0"/>
    <w:rsid w:val="0094079C"/>
    <w:rsid w:val="00942B57"/>
    <w:rsid w:val="009508CD"/>
    <w:rsid w:val="00956E04"/>
    <w:rsid w:val="00957C9A"/>
    <w:rsid w:val="00963F79"/>
    <w:rsid w:val="0096558B"/>
    <w:rsid w:val="009677F4"/>
    <w:rsid w:val="00977FC5"/>
    <w:rsid w:val="00983A4D"/>
    <w:rsid w:val="00983F44"/>
    <w:rsid w:val="00990461"/>
    <w:rsid w:val="00990860"/>
    <w:rsid w:val="0099351C"/>
    <w:rsid w:val="00993F0A"/>
    <w:rsid w:val="009A4F89"/>
    <w:rsid w:val="009A7425"/>
    <w:rsid w:val="009B1AAD"/>
    <w:rsid w:val="009B3A55"/>
    <w:rsid w:val="009B6766"/>
    <w:rsid w:val="009C309E"/>
    <w:rsid w:val="009C3258"/>
    <w:rsid w:val="009C4DB6"/>
    <w:rsid w:val="009D21DA"/>
    <w:rsid w:val="009D4A2D"/>
    <w:rsid w:val="009D61CE"/>
    <w:rsid w:val="009E014B"/>
    <w:rsid w:val="009E6F67"/>
    <w:rsid w:val="009E715D"/>
    <w:rsid w:val="009F018E"/>
    <w:rsid w:val="009F6B2E"/>
    <w:rsid w:val="009F7E50"/>
    <w:rsid w:val="00A03634"/>
    <w:rsid w:val="00A0580B"/>
    <w:rsid w:val="00A06FB5"/>
    <w:rsid w:val="00A137D8"/>
    <w:rsid w:val="00A21289"/>
    <w:rsid w:val="00A24F4A"/>
    <w:rsid w:val="00A275CD"/>
    <w:rsid w:val="00A321B8"/>
    <w:rsid w:val="00A41E4F"/>
    <w:rsid w:val="00A4623F"/>
    <w:rsid w:val="00A528A2"/>
    <w:rsid w:val="00A56FEA"/>
    <w:rsid w:val="00A607E2"/>
    <w:rsid w:val="00A62051"/>
    <w:rsid w:val="00A66BFB"/>
    <w:rsid w:val="00A7528B"/>
    <w:rsid w:val="00A8315E"/>
    <w:rsid w:val="00A84265"/>
    <w:rsid w:val="00A84940"/>
    <w:rsid w:val="00A85D94"/>
    <w:rsid w:val="00A9122C"/>
    <w:rsid w:val="00A95A3F"/>
    <w:rsid w:val="00AB309B"/>
    <w:rsid w:val="00AC56FD"/>
    <w:rsid w:val="00AD17A9"/>
    <w:rsid w:val="00AD3C01"/>
    <w:rsid w:val="00AE0E8B"/>
    <w:rsid w:val="00AE1C7D"/>
    <w:rsid w:val="00AE4333"/>
    <w:rsid w:val="00AE4884"/>
    <w:rsid w:val="00AE4E0C"/>
    <w:rsid w:val="00AF21BC"/>
    <w:rsid w:val="00B0131B"/>
    <w:rsid w:val="00B16DB2"/>
    <w:rsid w:val="00B22391"/>
    <w:rsid w:val="00B22EC9"/>
    <w:rsid w:val="00B25196"/>
    <w:rsid w:val="00B255F6"/>
    <w:rsid w:val="00B3319B"/>
    <w:rsid w:val="00B41800"/>
    <w:rsid w:val="00B44CB1"/>
    <w:rsid w:val="00B46334"/>
    <w:rsid w:val="00B478D8"/>
    <w:rsid w:val="00B50A21"/>
    <w:rsid w:val="00B50FA5"/>
    <w:rsid w:val="00B53A8C"/>
    <w:rsid w:val="00B573B3"/>
    <w:rsid w:val="00B61BBA"/>
    <w:rsid w:val="00B61FA6"/>
    <w:rsid w:val="00B62F1B"/>
    <w:rsid w:val="00B63908"/>
    <w:rsid w:val="00B665B9"/>
    <w:rsid w:val="00B6686B"/>
    <w:rsid w:val="00B6778D"/>
    <w:rsid w:val="00B71BAC"/>
    <w:rsid w:val="00B810FA"/>
    <w:rsid w:val="00B90CBF"/>
    <w:rsid w:val="00B94BF0"/>
    <w:rsid w:val="00B96F6A"/>
    <w:rsid w:val="00BA1277"/>
    <w:rsid w:val="00BA63B8"/>
    <w:rsid w:val="00BA6F34"/>
    <w:rsid w:val="00BB4EA6"/>
    <w:rsid w:val="00BB4EF3"/>
    <w:rsid w:val="00BB7E98"/>
    <w:rsid w:val="00BC3F7B"/>
    <w:rsid w:val="00BC481E"/>
    <w:rsid w:val="00BC62E3"/>
    <w:rsid w:val="00BD1C06"/>
    <w:rsid w:val="00BD5848"/>
    <w:rsid w:val="00BD7D3B"/>
    <w:rsid w:val="00BD7DCB"/>
    <w:rsid w:val="00BE1418"/>
    <w:rsid w:val="00BE4A67"/>
    <w:rsid w:val="00BF4CDF"/>
    <w:rsid w:val="00BF7CEE"/>
    <w:rsid w:val="00C04C2F"/>
    <w:rsid w:val="00C06054"/>
    <w:rsid w:val="00C06597"/>
    <w:rsid w:val="00C10636"/>
    <w:rsid w:val="00C11800"/>
    <w:rsid w:val="00C12B2B"/>
    <w:rsid w:val="00C13558"/>
    <w:rsid w:val="00C15CAB"/>
    <w:rsid w:val="00C16846"/>
    <w:rsid w:val="00C2142A"/>
    <w:rsid w:val="00C2407E"/>
    <w:rsid w:val="00C24232"/>
    <w:rsid w:val="00C310B8"/>
    <w:rsid w:val="00C37249"/>
    <w:rsid w:val="00C379B6"/>
    <w:rsid w:val="00C41036"/>
    <w:rsid w:val="00C432A2"/>
    <w:rsid w:val="00C44C95"/>
    <w:rsid w:val="00C4520B"/>
    <w:rsid w:val="00C525F1"/>
    <w:rsid w:val="00C52900"/>
    <w:rsid w:val="00C601E9"/>
    <w:rsid w:val="00C60566"/>
    <w:rsid w:val="00C60E96"/>
    <w:rsid w:val="00C67B08"/>
    <w:rsid w:val="00C67E36"/>
    <w:rsid w:val="00C73F7B"/>
    <w:rsid w:val="00C75985"/>
    <w:rsid w:val="00C7611A"/>
    <w:rsid w:val="00C86074"/>
    <w:rsid w:val="00C870F5"/>
    <w:rsid w:val="00CA2E0E"/>
    <w:rsid w:val="00CA4D62"/>
    <w:rsid w:val="00CB0F2B"/>
    <w:rsid w:val="00CC1C9E"/>
    <w:rsid w:val="00CD1E3E"/>
    <w:rsid w:val="00CE02C1"/>
    <w:rsid w:val="00CE1772"/>
    <w:rsid w:val="00CE2612"/>
    <w:rsid w:val="00CE79F7"/>
    <w:rsid w:val="00CF0058"/>
    <w:rsid w:val="00CF2187"/>
    <w:rsid w:val="00CF419B"/>
    <w:rsid w:val="00CF6C52"/>
    <w:rsid w:val="00D027C1"/>
    <w:rsid w:val="00D033D2"/>
    <w:rsid w:val="00D115A3"/>
    <w:rsid w:val="00D15C3B"/>
    <w:rsid w:val="00D1757C"/>
    <w:rsid w:val="00D37B50"/>
    <w:rsid w:val="00D402DD"/>
    <w:rsid w:val="00D405BD"/>
    <w:rsid w:val="00D432E4"/>
    <w:rsid w:val="00D532B2"/>
    <w:rsid w:val="00D54C17"/>
    <w:rsid w:val="00D553DE"/>
    <w:rsid w:val="00D56774"/>
    <w:rsid w:val="00D56A6F"/>
    <w:rsid w:val="00D576BC"/>
    <w:rsid w:val="00D65B27"/>
    <w:rsid w:val="00D6641D"/>
    <w:rsid w:val="00D67313"/>
    <w:rsid w:val="00D73031"/>
    <w:rsid w:val="00D76EAF"/>
    <w:rsid w:val="00D804F8"/>
    <w:rsid w:val="00D816BE"/>
    <w:rsid w:val="00D825CA"/>
    <w:rsid w:val="00D83019"/>
    <w:rsid w:val="00D909A7"/>
    <w:rsid w:val="00D964EB"/>
    <w:rsid w:val="00D977F7"/>
    <w:rsid w:val="00DA56E3"/>
    <w:rsid w:val="00DB0622"/>
    <w:rsid w:val="00DB61D3"/>
    <w:rsid w:val="00DC077B"/>
    <w:rsid w:val="00DC5DB5"/>
    <w:rsid w:val="00DD1E8A"/>
    <w:rsid w:val="00DD3666"/>
    <w:rsid w:val="00DD4EE7"/>
    <w:rsid w:val="00DD7BD2"/>
    <w:rsid w:val="00DE40DD"/>
    <w:rsid w:val="00DF23F4"/>
    <w:rsid w:val="00E052C3"/>
    <w:rsid w:val="00E11D3D"/>
    <w:rsid w:val="00E13D5B"/>
    <w:rsid w:val="00E14EC0"/>
    <w:rsid w:val="00E1588E"/>
    <w:rsid w:val="00E17466"/>
    <w:rsid w:val="00E1760A"/>
    <w:rsid w:val="00E20219"/>
    <w:rsid w:val="00E26DE4"/>
    <w:rsid w:val="00E3204C"/>
    <w:rsid w:val="00E323E9"/>
    <w:rsid w:val="00E32DE1"/>
    <w:rsid w:val="00E35066"/>
    <w:rsid w:val="00E43407"/>
    <w:rsid w:val="00E45485"/>
    <w:rsid w:val="00E55B63"/>
    <w:rsid w:val="00E5600C"/>
    <w:rsid w:val="00E62300"/>
    <w:rsid w:val="00E67FBA"/>
    <w:rsid w:val="00E723C4"/>
    <w:rsid w:val="00E75178"/>
    <w:rsid w:val="00E77AB9"/>
    <w:rsid w:val="00E91A35"/>
    <w:rsid w:val="00E93D1A"/>
    <w:rsid w:val="00E94538"/>
    <w:rsid w:val="00E977D0"/>
    <w:rsid w:val="00EA0D65"/>
    <w:rsid w:val="00EA53D0"/>
    <w:rsid w:val="00EB22D0"/>
    <w:rsid w:val="00EB49BC"/>
    <w:rsid w:val="00EC0C20"/>
    <w:rsid w:val="00ED3A74"/>
    <w:rsid w:val="00ED4111"/>
    <w:rsid w:val="00EE2A86"/>
    <w:rsid w:val="00EE516D"/>
    <w:rsid w:val="00EE751F"/>
    <w:rsid w:val="00EE7A61"/>
    <w:rsid w:val="00EF401E"/>
    <w:rsid w:val="00EF548F"/>
    <w:rsid w:val="00F02E35"/>
    <w:rsid w:val="00F05022"/>
    <w:rsid w:val="00F05EDE"/>
    <w:rsid w:val="00F065AC"/>
    <w:rsid w:val="00F10725"/>
    <w:rsid w:val="00F13A19"/>
    <w:rsid w:val="00F246AC"/>
    <w:rsid w:val="00F261FB"/>
    <w:rsid w:val="00F30AC9"/>
    <w:rsid w:val="00F31A89"/>
    <w:rsid w:val="00F37889"/>
    <w:rsid w:val="00F400AD"/>
    <w:rsid w:val="00F44104"/>
    <w:rsid w:val="00F44648"/>
    <w:rsid w:val="00F557AC"/>
    <w:rsid w:val="00F570EA"/>
    <w:rsid w:val="00F578FE"/>
    <w:rsid w:val="00F73079"/>
    <w:rsid w:val="00F76B8D"/>
    <w:rsid w:val="00F81158"/>
    <w:rsid w:val="00F82253"/>
    <w:rsid w:val="00F827EC"/>
    <w:rsid w:val="00F84AA9"/>
    <w:rsid w:val="00F85F11"/>
    <w:rsid w:val="00F97CBC"/>
    <w:rsid w:val="00FA2008"/>
    <w:rsid w:val="00FA277C"/>
    <w:rsid w:val="00FA6C01"/>
    <w:rsid w:val="00FC2A31"/>
    <w:rsid w:val="00FC2BB6"/>
    <w:rsid w:val="00FC4D61"/>
    <w:rsid w:val="00FC706D"/>
    <w:rsid w:val="00FD2245"/>
    <w:rsid w:val="00FD3187"/>
    <w:rsid w:val="00FD48DE"/>
    <w:rsid w:val="00FD7C9B"/>
    <w:rsid w:val="00FE1D46"/>
    <w:rsid w:val="00FE3A33"/>
    <w:rsid w:val="00FE5602"/>
    <w:rsid w:val="29BD7357"/>
    <w:rsid w:val="3DC0B580"/>
    <w:rsid w:val="42EAAF06"/>
    <w:rsid w:val="4BD41B55"/>
    <w:rsid w:val="59BEACF4"/>
    <w:rsid w:val="61F8D073"/>
    <w:rsid w:val="6394A0D4"/>
    <w:rsid w:val="655B4F3B"/>
    <w:rsid w:val="6C81A8BC"/>
    <w:rsid w:val="6CB95B84"/>
    <w:rsid w:val="79B5C0B3"/>
    <w:rsid w:val="7CCDB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B618E"/>
  <w15:chartTrackingRefBased/>
  <w15:docId w15:val="{C400BF90-8669-4440-9D10-FE7C34E8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42"/>
    <w:pPr>
      <w:spacing w:after="200" w:line="276" w:lineRule="auto"/>
    </w:pPr>
    <w:rPr>
      <w:sz w:val="22"/>
      <w:szCs w:val="22"/>
      <w:lang w:eastAsia="en-US"/>
    </w:rPr>
  </w:style>
  <w:style w:type="paragraph" w:styleId="Heading1">
    <w:name w:val="heading 1"/>
    <w:basedOn w:val="Normal"/>
    <w:next w:val="Normal"/>
    <w:link w:val="Heading1Char"/>
    <w:uiPriority w:val="9"/>
    <w:qFormat/>
    <w:rsid w:val="0069524E"/>
    <w:pPr>
      <w:spacing w:after="120" w:line="240" w:lineRule="auto"/>
      <w:outlineLvl w:val="0"/>
    </w:pPr>
    <w:rPr>
      <w:rFonts w:ascii="Arial" w:hAnsi="Arial" w:cs="Arial"/>
      <w:b/>
      <w:bCs/>
      <w:color w:val="00B0F0"/>
      <w:sz w:val="24"/>
      <w:szCs w:val="24"/>
    </w:rPr>
  </w:style>
  <w:style w:type="paragraph" w:styleId="Heading2">
    <w:name w:val="heading 2"/>
    <w:basedOn w:val="Normal"/>
    <w:next w:val="Normal"/>
    <w:link w:val="Heading2Char"/>
    <w:qFormat/>
    <w:rsid w:val="00B90CBF"/>
    <w:pPr>
      <w:keepNext/>
      <w:spacing w:before="240" w:after="60" w:line="240" w:lineRule="auto"/>
      <w:outlineLvl w:val="1"/>
    </w:pPr>
    <w:rPr>
      <w:rFonts w:ascii="Arial" w:eastAsia="SimSun" w:hAnsi="Arial"/>
      <w:b/>
      <w:bCs/>
      <w:i/>
      <w:iCs/>
      <w:sz w:val="28"/>
      <w:szCs w:val="28"/>
      <w:lang w:val="en-AU" w:eastAsia="zh-CN"/>
    </w:rPr>
  </w:style>
  <w:style w:type="paragraph" w:styleId="Heading5">
    <w:name w:val="heading 5"/>
    <w:basedOn w:val="Normal"/>
    <w:next w:val="Normal"/>
    <w:link w:val="Heading5Char"/>
    <w:qFormat/>
    <w:rsid w:val="00B90CBF"/>
    <w:pPr>
      <w:spacing w:before="240" w:after="60" w:line="240" w:lineRule="auto"/>
      <w:outlineLvl w:val="4"/>
    </w:pPr>
    <w:rPr>
      <w:rFonts w:ascii="Univers 45 Light" w:eastAsia="SimSun" w:hAnsi="Univers 45 Light"/>
      <w:b/>
      <w:bCs/>
      <w:i/>
      <w:i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F9B"/>
    <w:pPr>
      <w:ind w:left="720"/>
      <w:contextualSpacing/>
    </w:pPr>
  </w:style>
  <w:style w:type="table" w:styleId="TableGrid">
    <w:name w:val="Table Grid"/>
    <w:basedOn w:val="TableNormal"/>
    <w:uiPriority w:val="59"/>
    <w:rsid w:val="001C05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B90CBF"/>
    <w:rPr>
      <w:rFonts w:ascii="Arial" w:eastAsia="SimSun" w:hAnsi="Arial" w:cs="Arial"/>
      <w:b/>
      <w:bCs/>
      <w:i/>
      <w:iCs/>
      <w:sz w:val="28"/>
      <w:szCs w:val="28"/>
      <w:lang w:val="en-AU" w:eastAsia="zh-CN"/>
    </w:rPr>
  </w:style>
  <w:style w:type="character" w:customStyle="1" w:styleId="Heading5Char">
    <w:name w:val="Heading 5 Char"/>
    <w:link w:val="Heading5"/>
    <w:rsid w:val="00B90CBF"/>
    <w:rPr>
      <w:rFonts w:ascii="Univers 45 Light" w:eastAsia="SimSun" w:hAnsi="Univers 45 Light" w:cs="Times New Roman"/>
      <w:b/>
      <w:bCs/>
      <w:i/>
      <w:iCs/>
      <w:sz w:val="26"/>
      <w:szCs w:val="26"/>
      <w:lang w:val="en-AU" w:eastAsia="zh-CN"/>
    </w:rPr>
  </w:style>
  <w:style w:type="paragraph" w:styleId="BalloonText">
    <w:name w:val="Balloon Text"/>
    <w:basedOn w:val="Normal"/>
    <w:link w:val="BalloonTextChar"/>
    <w:uiPriority w:val="99"/>
    <w:semiHidden/>
    <w:unhideWhenUsed/>
    <w:rsid w:val="00B90CB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90CBF"/>
    <w:rPr>
      <w:rFonts w:ascii="Tahoma" w:hAnsi="Tahoma" w:cs="Tahoma"/>
      <w:sz w:val="16"/>
      <w:szCs w:val="16"/>
    </w:rPr>
  </w:style>
  <w:style w:type="paragraph" w:styleId="NormalWeb">
    <w:name w:val="Normal (Web)"/>
    <w:basedOn w:val="Normal"/>
    <w:uiPriority w:val="99"/>
    <w:unhideWhenUsed/>
    <w:rsid w:val="00B90CBF"/>
    <w:pPr>
      <w:spacing w:before="100" w:beforeAutospacing="1" w:after="100" w:afterAutospacing="1" w:line="240" w:lineRule="auto"/>
    </w:pPr>
    <w:rPr>
      <w:rFonts w:ascii="Times New Roman" w:eastAsia="Times New Roman" w:hAnsi="Times New Roman"/>
      <w:sz w:val="24"/>
      <w:szCs w:val="24"/>
    </w:rPr>
  </w:style>
  <w:style w:type="paragraph" w:styleId="BodyText3">
    <w:name w:val="Body Text 3"/>
    <w:basedOn w:val="Normal"/>
    <w:link w:val="BodyText3Char"/>
    <w:rsid w:val="00F557AC"/>
    <w:pPr>
      <w:spacing w:after="0" w:line="240" w:lineRule="auto"/>
    </w:pPr>
    <w:rPr>
      <w:rFonts w:ascii="Arial" w:eastAsia="Times New Roman" w:hAnsi="Arial"/>
      <w:bCs/>
      <w:sz w:val="20"/>
      <w:szCs w:val="20"/>
      <w:lang w:val="x-none" w:eastAsia="x-none"/>
    </w:rPr>
  </w:style>
  <w:style w:type="character" w:customStyle="1" w:styleId="BodyText3Char">
    <w:name w:val="Body Text 3 Char"/>
    <w:link w:val="BodyText3"/>
    <w:rsid w:val="00F557AC"/>
    <w:rPr>
      <w:rFonts w:ascii="Arial" w:eastAsia="Times New Roman" w:hAnsi="Arial" w:cs="Arial"/>
      <w:bCs/>
      <w:szCs w:val="20"/>
    </w:rPr>
  </w:style>
  <w:style w:type="paragraph" w:styleId="BodyTextIndent">
    <w:name w:val="Body Text Indent"/>
    <w:basedOn w:val="Normal"/>
    <w:link w:val="BodyTextIndentChar"/>
    <w:rsid w:val="00F557AC"/>
    <w:pPr>
      <w:spacing w:after="120" w:line="240" w:lineRule="auto"/>
      <w:ind w:left="283"/>
    </w:pPr>
    <w:rPr>
      <w:rFonts w:ascii="Univers 45 Light" w:eastAsia="SimSun" w:hAnsi="Univers 45 Light"/>
      <w:sz w:val="20"/>
      <w:szCs w:val="24"/>
      <w:lang w:val="en-AU" w:eastAsia="zh-CN"/>
    </w:rPr>
  </w:style>
  <w:style w:type="character" w:customStyle="1" w:styleId="BodyTextIndentChar">
    <w:name w:val="Body Text Indent Char"/>
    <w:link w:val="BodyTextIndent"/>
    <w:rsid w:val="00F557AC"/>
    <w:rPr>
      <w:rFonts w:ascii="Univers 45 Light" w:eastAsia="SimSun" w:hAnsi="Univers 45 Light" w:cs="Times New Roman"/>
      <w:szCs w:val="24"/>
      <w:lang w:val="en-AU" w:eastAsia="zh-CN"/>
    </w:rPr>
  </w:style>
  <w:style w:type="paragraph" w:styleId="BodyText">
    <w:name w:val="Body Text"/>
    <w:basedOn w:val="Normal"/>
    <w:link w:val="BodyTextChar"/>
    <w:rsid w:val="00F557AC"/>
    <w:pPr>
      <w:spacing w:after="120" w:line="240" w:lineRule="auto"/>
    </w:pPr>
    <w:rPr>
      <w:rFonts w:ascii="Univers 45 Light" w:eastAsia="SimSun" w:hAnsi="Univers 45 Light"/>
      <w:sz w:val="20"/>
      <w:szCs w:val="24"/>
      <w:lang w:val="en-AU" w:eastAsia="zh-CN"/>
    </w:rPr>
  </w:style>
  <w:style w:type="character" w:customStyle="1" w:styleId="BodyTextChar">
    <w:name w:val="Body Text Char"/>
    <w:link w:val="BodyText"/>
    <w:rsid w:val="00F557AC"/>
    <w:rPr>
      <w:rFonts w:ascii="Univers 45 Light" w:eastAsia="SimSun" w:hAnsi="Univers 45 Light" w:cs="Times New Roman"/>
      <w:szCs w:val="24"/>
      <w:lang w:val="en-AU" w:eastAsia="zh-CN"/>
    </w:rPr>
  </w:style>
  <w:style w:type="paragraph" w:styleId="BodyText2">
    <w:name w:val="Body Text 2"/>
    <w:basedOn w:val="Normal"/>
    <w:link w:val="BodyText2Char"/>
    <w:rsid w:val="00F557AC"/>
    <w:pPr>
      <w:spacing w:after="120" w:line="480" w:lineRule="auto"/>
    </w:pPr>
    <w:rPr>
      <w:rFonts w:ascii="Univers 45 Light" w:eastAsia="SimSun" w:hAnsi="Univers 45 Light"/>
      <w:sz w:val="20"/>
      <w:szCs w:val="24"/>
      <w:lang w:val="en-AU" w:eastAsia="zh-CN"/>
    </w:rPr>
  </w:style>
  <w:style w:type="character" w:customStyle="1" w:styleId="BodyText2Char">
    <w:name w:val="Body Text 2 Char"/>
    <w:link w:val="BodyText2"/>
    <w:rsid w:val="00F557AC"/>
    <w:rPr>
      <w:rFonts w:ascii="Univers 45 Light" w:eastAsia="SimSun" w:hAnsi="Univers 45 Light" w:cs="Times New Roman"/>
      <w:szCs w:val="24"/>
      <w:lang w:val="en-AU" w:eastAsia="zh-CN"/>
    </w:rPr>
  </w:style>
  <w:style w:type="character" w:styleId="HTMLTypewriter">
    <w:name w:val="HTML Typewriter"/>
    <w:uiPriority w:val="99"/>
    <w:unhideWhenUsed/>
    <w:rsid w:val="00F557AC"/>
    <w:rPr>
      <w:rFonts w:ascii="Courier New" w:eastAsia="Calibri" w:hAnsi="Courier New" w:cs="Courier New" w:hint="default"/>
      <w:sz w:val="20"/>
      <w:szCs w:val="20"/>
    </w:rPr>
  </w:style>
  <w:style w:type="character" w:styleId="Hyperlink">
    <w:name w:val="Hyperlink"/>
    <w:unhideWhenUsed/>
    <w:rsid w:val="003E23BC"/>
    <w:rPr>
      <w:color w:val="0000FF"/>
      <w:u w:val="single"/>
    </w:rPr>
  </w:style>
  <w:style w:type="character" w:customStyle="1" w:styleId="citation">
    <w:name w:val="citation"/>
    <w:basedOn w:val="DefaultParagraphFont"/>
    <w:rsid w:val="00B6686B"/>
  </w:style>
  <w:style w:type="character" w:customStyle="1" w:styleId="ref-journal1">
    <w:name w:val="ref-journal1"/>
    <w:rsid w:val="00B6686B"/>
    <w:rPr>
      <w:i/>
      <w:iCs/>
    </w:rPr>
  </w:style>
  <w:style w:type="character" w:customStyle="1" w:styleId="ref-vol1">
    <w:name w:val="ref-vol1"/>
    <w:rsid w:val="00B6686B"/>
    <w:rPr>
      <w:b/>
      <w:bCs/>
    </w:rPr>
  </w:style>
  <w:style w:type="character" w:customStyle="1" w:styleId="ref-art">
    <w:name w:val="ref-art"/>
    <w:rsid w:val="00E77AB9"/>
    <w:rPr>
      <w:vanish w:val="0"/>
      <w:webHidden w:val="0"/>
      <w:color w:val="000000"/>
      <w:specVanish w:val="0"/>
    </w:rPr>
  </w:style>
  <w:style w:type="character" w:customStyle="1" w:styleId="ref-fpage">
    <w:name w:val="ref-fpage"/>
    <w:rsid w:val="00E77AB9"/>
    <w:rPr>
      <w:vanish w:val="0"/>
      <w:webHidden w:val="0"/>
      <w:color w:val="000000"/>
      <w:specVanish w:val="0"/>
    </w:rPr>
  </w:style>
  <w:style w:type="character" w:customStyle="1" w:styleId="ref-lpage">
    <w:name w:val="ref-lpage"/>
    <w:rsid w:val="00E77AB9"/>
    <w:rPr>
      <w:vanish w:val="0"/>
      <w:webHidden w:val="0"/>
      <w:color w:val="000000"/>
      <w:specVanish w:val="0"/>
    </w:rPr>
  </w:style>
  <w:style w:type="character" w:customStyle="1" w:styleId="ref-source">
    <w:name w:val="ref-source"/>
    <w:rsid w:val="00E77AB9"/>
    <w:rPr>
      <w:i/>
      <w:iCs/>
      <w:color w:val="000000"/>
    </w:rPr>
  </w:style>
  <w:style w:type="character" w:customStyle="1" w:styleId="ref-vol">
    <w:name w:val="ref-vol"/>
    <w:rsid w:val="00E77AB9"/>
    <w:rPr>
      <w:color w:val="000000"/>
    </w:rPr>
  </w:style>
  <w:style w:type="character" w:customStyle="1" w:styleId="ref-year">
    <w:name w:val="ref-year"/>
    <w:rsid w:val="00E77AB9"/>
    <w:rPr>
      <w:vanish w:val="0"/>
      <w:webHidden w:val="0"/>
      <w:color w:val="000000"/>
      <w:specVanish w:val="0"/>
    </w:rPr>
  </w:style>
  <w:style w:type="character" w:customStyle="1" w:styleId="ref-nowrap">
    <w:name w:val="ref-nowrap"/>
    <w:basedOn w:val="DefaultParagraphFont"/>
    <w:rsid w:val="00E77AB9"/>
  </w:style>
  <w:style w:type="character" w:customStyle="1" w:styleId="italic">
    <w:name w:val="italic"/>
    <w:rsid w:val="00E77AB9"/>
    <w:rPr>
      <w:i/>
      <w:iCs/>
    </w:rPr>
  </w:style>
  <w:style w:type="character" w:customStyle="1" w:styleId="Heading1Char">
    <w:name w:val="Heading 1 Char"/>
    <w:link w:val="Heading1"/>
    <w:uiPriority w:val="9"/>
    <w:rsid w:val="0069524E"/>
    <w:rPr>
      <w:rFonts w:ascii="Arial" w:hAnsi="Arial" w:cs="Arial"/>
      <w:b/>
      <w:bCs/>
      <w:color w:val="00B0F0"/>
      <w:sz w:val="24"/>
      <w:szCs w:val="24"/>
    </w:rPr>
  </w:style>
  <w:style w:type="paragraph" w:customStyle="1" w:styleId="authlist">
    <w:name w:val="auth_list"/>
    <w:basedOn w:val="Normal"/>
    <w:rsid w:val="00915C0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AE0E8B"/>
    <w:rPr>
      <w:i/>
      <w:iCs/>
    </w:rPr>
  </w:style>
  <w:style w:type="paragraph" w:styleId="FootnoteText">
    <w:name w:val="footnote text"/>
    <w:basedOn w:val="Normal"/>
    <w:link w:val="FootnoteTextChar"/>
    <w:uiPriority w:val="99"/>
    <w:semiHidden/>
    <w:unhideWhenUsed/>
    <w:rsid w:val="0063443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634435"/>
    <w:rPr>
      <w:sz w:val="20"/>
      <w:szCs w:val="20"/>
    </w:rPr>
  </w:style>
  <w:style w:type="character" w:styleId="FootnoteReference">
    <w:name w:val="footnote reference"/>
    <w:uiPriority w:val="99"/>
    <w:semiHidden/>
    <w:unhideWhenUsed/>
    <w:rsid w:val="00634435"/>
    <w:rPr>
      <w:vertAlign w:val="superscript"/>
    </w:rPr>
  </w:style>
  <w:style w:type="paragraph" w:styleId="PlainText">
    <w:name w:val="Plain Text"/>
    <w:basedOn w:val="Normal"/>
    <w:link w:val="PlainTextChar"/>
    <w:uiPriority w:val="99"/>
    <w:unhideWhenUsed/>
    <w:rsid w:val="00623985"/>
    <w:pPr>
      <w:spacing w:after="0" w:line="240" w:lineRule="auto"/>
    </w:pPr>
    <w:rPr>
      <w:rFonts w:ascii="Consolas" w:eastAsia="Times New Roman" w:hAnsi="Consolas"/>
      <w:sz w:val="21"/>
      <w:szCs w:val="21"/>
      <w:lang w:val="en-AU" w:eastAsia="en-AU"/>
    </w:rPr>
  </w:style>
  <w:style w:type="character" w:customStyle="1" w:styleId="PlainTextChar">
    <w:name w:val="Plain Text Char"/>
    <w:link w:val="PlainText"/>
    <w:uiPriority w:val="99"/>
    <w:rsid w:val="00623985"/>
    <w:rPr>
      <w:rFonts w:ascii="Consolas" w:eastAsia="Times New Roman" w:hAnsi="Consolas" w:cs="Times New Roman"/>
      <w:sz w:val="21"/>
      <w:szCs w:val="21"/>
      <w:lang w:val="en-AU" w:eastAsia="en-AU"/>
    </w:rPr>
  </w:style>
  <w:style w:type="paragraph" w:styleId="Header">
    <w:name w:val="header"/>
    <w:basedOn w:val="Normal"/>
    <w:link w:val="HeaderChar"/>
    <w:uiPriority w:val="99"/>
    <w:unhideWhenUsed/>
    <w:rsid w:val="00D804F8"/>
    <w:pPr>
      <w:tabs>
        <w:tab w:val="center" w:pos="4680"/>
        <w:tab w:val="right" w:pos="9360"/>
      </w:tabs>
    </w:pPr>
    <w:rPr>
      <w:lang w:val="x-none" w:eastAsia="x-none"/>
    </w:rPr>
  </w:style>
  <w:style w:type="character" w:customStyle="1" w:styleId="HeaderChar">
    <w:name w:val="Header Char"/>
    <w:link w:val="Header"/>
    <w:uiPriority w:val="99"/>
    <w:rsid w:val="00D804F8"/>
    <w:rPr>
      <w:sz w:val="22"/>
      <w:szCs w:val="22"/>
    </w:rPr>
  </w:style>
  <w:style w:type="paragraph" w:styleId="Footer">
    <w:name w:val="footer"/>
    <w:basedOn w:val="Normal"/>
    <w:link w:val="FooterChar"/>
    <w:uiPriority w:val="99"/>
    <w:unhideWhenUsed/>
    <w:rsid w:val="00D804F8"/>
    <w:pPr>
      <w:tabs>
        <w:tab w:val="center" w:pos="4680"/>
        <w:tab w:val="right" w:pos="9360"/>
      </w:tabs>
    </w:pPr>
    <w:rPr>
      <w:lang w:val="x-none" w:eastAsia="x-none"/>
    </w:rPr>
  </w:style>
  <w:style w:type="character" w:customStyle="1" w:styleId="FooterChar">
    <w:name w:val="Footer Char"/>
    <w:link w:val="Footer"/>
    <w:uiPriority w:val="99"/>
    <w:rsid w:val="00D804F8"/>
    <w:rPr>
      <w:sz w:val="22"/>
      <w:szCs w:val="22"/>
    </w:rPr>
  </w:style>
  <w:style w:type="paragraph" w:customStyle="1" w:styleId="Default">
    <w:name w:val="Default"/>
    <w:rsid w:val="002408AF"/>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semiHidden/>
    <w:unhideWhenUsed/>
    <w:rsid w:val="00A7528B"/>
    <w:rPr>
      <w:sz w:val="16"/>
      <w:szCs w:val="16"/>
    </w:rPr>
  </w:style>
  <w:style w:type="paragraph" w:styleId="CommentText">
    <w:name w:val="annotation text"/>
    <w:basedOn w:val="Normal"/>
    <w:link w:val="CommentTextChar"/>
    <w:uiPriority w:val="99"/>
    <w:semiHidden/>
    <w:unhideWhenUsed/>
    <w:rsid w:val="00A7528B"/>
    <w:rPr>
      <w:sz w:val="20"/>
      <w:szCs w:val="20"/>
    </w:rPr>
  </w:style>
  <w:style w:type="character" w:customStyle="1" w:styleId="CommentTextChar">
    <w:name w:val="Comment Text Char"/>
    <w:basedOn w:val="DefaultParagraphFont"/>
    <w:link w:val="CommentText"/>
    <w:uiPriority w:val="99"/>
    <w:semiHidden/>
    <w:rsid w:val="00A7528B"/>
  </w:style>
  <w:style w:type="paragraph" w:styleId="CommentSubject">
    <w:name w:val="annotation subject"/>
    <w:basedOn w:val="CommentText"/>
    <w:next w:val="CommentText"/>
    <w:link w:val="CommentSubjectChar"/>
    <w:uiPriority w:val="99"/>
    <w:semiHidden/>
    <w:unhideWhenUsed/>
    <w:rsid w:val="00A7528B"/>
    <w:rPr>
      <w:b/>
      <w:bCs/>
    </w:rPr>
  </w:style>
  <w:style w:type="character" w:customStyle="1" w:styleId="CommentSubjectChar">
    <w:name w:val="Comment Subject Char"/>
    <w:link w:val="CommentSubject"/>
    <w:uiPriority w:val="99"/>
    <w:semiHidden/>
    <w:rsid w:val="00A7528B"/>
    <w:rPr>
      <w:b/>
      <w:bCs/>
    </w:rPr>
  </w:style>
  <w:style w:type="paragraph" w:styleId="Revision">
    <w:name w:val="Revision"/>
    <w:hidden/>
    <w:uiPriority w:val="99"/>
    <w:semiHidden/>
    <w:rsid w:val="005C4E14"/>
    <w:rPr>
      <w:sz w:val="22"/>
      <w:szCs w:val="22"/>
      <w:lang w:eastAsia="en-US"/>
    </w:rPr>
  </w:style>
  <w:style w:type="paragraph" w:customStyle="1" w:styleId="xmsonormal">
    <w:name w:val="x_msonormal"/>
    <w:basedOn w:val="Normal"/>
    <w:rsid w:val="0016486B"/>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xnormaltextrun">
    <w:name w:val="x_normaltextrun"/>
    <w:basedOn w:val="DefaultParagraphFont"/>
    <w:rsid w:val="0016486B"/>
  </w:style>
  <w:style w:type="character" w:customStyle="1" w:styleId="xfindhit">
    <w:name w:val="x_findhit"/>
    <w:basedOn w:val="DefaultParagraphFont"/>
    <w:rsid w:val="0016486B"/>
  </w:style>
  <w:style w:type="character" w:styleId="UnresolvedMention">
    <w:name w:val="Unresolved Mention"/>
    <w:basedOn w:val="DefaultParagraphFont"/>
    <w:uiPriority w:val="99"/>
    <w:semiHidden/>
    <w:unhideWhenUsed/>
    <w:rsid w:val="005D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152">
      <w:bodyDiv w:val="1"/>
      <w:marLeft w:val="0"/>
      <w:marRight w:val="0"/>
      <w:marTop w:val="0"/>
      <w:marBottom w:val="0"/>
      <w:divBdr>
        <w:top w:val="none" w:sz="0" w:space="0" w:color="auto"/>
        <w:left w:val="none" w:sz="0" w:space="0" w:color="auto"/>
        <w:bottom w:val="none" w:sz="0" w:space="0" w:color="auto"/>
        <w:right w:val="none" w:sz="0" w:space="0" w:color="auto"/>
      </w:divBdr>
    </w:div>
    <w:div w:id="103234609">
      <w:bodyDiv w:val="1"/>
      <w:marLeft w:val="0"/>
      <w:marRight w:val="0"/>
      <w:marTop w:val="0"/>
      <w:marBottom w:val="0"/>
      <w:divBdr>
        <w:top w:val="none" w:sz="0" w:space="0" w:color="auto"/>
        <w:left w:val="none" w:sz="0" w:space="0" w:color="auto"/>
        <w:bottom w:val="none" w:sz="0" w:space="0" w:color="auto"/>
        <w:right w:val="none" w:sz="0" w:space="0" w:color="auto"/>
      </w:divBdr>
    </w:div>
    <w:div w:id="445202486">
      <w:bodyDiv w:val="1"/>
      <w:marLeft w:val="0"/>
      <w:marRight w:val="0"/>
      <w:marTop w:val="0"/>
      <w:marBottom w:val="0"/>
      <w:divBdr>
        <w:top w:val="none" w:sz="0" w:space="0" w:color="auto"/>
        <w:left w:val="none" w:sz="0" w:space="0" w:color="auto"/>
        <w:bottom w:val="none" w:sz="0" w:space="0" w:color="auto"/>
        <w:right w:val="none" w:sz="0" w:space="0" w:color="auto"/>
      </w:divBdr>
    </w:div>
    <w:div w:id="454300352">
      <w:bodyDiv w:val="1"/>
      <w:marLeft w:val="90"/>
      <w:marRight w:val="90"/>
      <w:marTop w:val="45"/>
      <w:marBottom w:val="45"/>
      <w:divBdr>
        <w:top w:val="none" w:sz="0" w:space="0" w:color="auto"/>
        <w:left w:val="none" w:sz="0" w:space="0" w:color="auto"/>
        <w:bottom w:val="none" w:sz="0" w:space="0" w:color="auto"/>
        <w:right w:val="none" w:sz="0" w:space="0" w:color="auto"/>
      </w:divBdr>
      <w:divsChild>
        <w:div w:id="1999766582">
          <w:marLeft w:val="0"/>
          <w:marRight w:val="0"/>
          <w:marTop w:val="90"/>
          <w:marBottom w:val="90"/>
          <w:divBdr>
            <w:top w:val="none" w:sz="0" w:space="0" w:color="auto"/>
            <w:left w:val="none" w:sz="0" w:space="0" w:color="auto"/>
            <w:bottom w:val="none" w:sz="0" w:space="0" w:color="auto"/>
            <w:right w:val="none" w:sz="0" w:space="0" w:color="auto"/>
          </w:divBdr>
          <w:divsChild>
            <w:div w:id="9413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2990">
      <w:bodyDiv w:val="1"/>
      <w:marLeft w:val="0"/>
      <w:marRight w:val="0"/>
      <w:marTop w:val="0"/>
      <w:marBottom w:val="0"/>
      <w:divBdr>
        <w:top w:val="none" w:sz="0" w:space="0" w:color="auto"/>
        <w:left w:val="none" w:sz="0" w:space="0" w:color="auto"/>
        <w:bottom w:val="none" w:sz="0" w:space="0" w:color="auto"/>
        <w:right w:val="none" w:sz="0" w:space="0" w:color="auto"/>
      </w:divBdr>
    </w:div>
    <w:div w:id="537737383">
      <w:bodyDiv w:val="1"/>
      <w:marLeft w:val="0"/>
      <w:marRight w:val="0"/>
      <w:marTop w:val="0"/>
      <w:marBottom w:val="0"/>
      <w:divBdr>
        <w:top w:val="none" w:sz="0" w:space="0" w:color="auto"/>
        <w:left w:val="none" w:sz="0" w:space="0" w:color="auto"/>
        <w:bottom w:val="none" w:sz="0" w:space="0" w:color="auto"/>
        <w:right w:val="none" w:sz="0" w:space="0" w:color="auto"/>
      </w:divBdr>
      <w:divsChild>
        <w:div w:id="1573853433">
          <w:marLeft w:val="0"/>
          <w:marRight w:val="0"/>
          <w:marTop w:val="0"/>
          <w:marBottom w:val="0"/>
          <w:divBdr>
            <w:top w:val="none" w:sz="0" w:space="0" w:color="auto"/>
            <w:left w:val="none" w:sz="0" w:space="0" w:color="auto"/>
            <w:bottom w:val="none" w:sz="0" w:space="0" w:color="auto"/>
            <w:right w:val="none" w:sz="0" w:space="0" w:color="auto"/>
          </w:divBdr>
          <w:divsChild>
            <w:div w:id="825249253">
              <w:marLeft w:val="0"/>
              <w:marRight w:val="0"/>
              <w:marTop w:val="0"/>
              <w:marBottom w:val="0"/>
              <w:divBdr>
                <w:top w:val="none" w:sz="0" w:space="0" w:color="auto"/>
                <w:left w:val="none" w:sz="0" w:space="0" w:color="auto"/>
                <w:bottom w:val="none" w:sz="0" w:space="0" w:color="auto"/>
                <w:right w:val="none" w:sz="0" w:space="0" w:color="auto"/>
              </w:divBdr>
              <w:divsChild>
                <w:div w:id="32929071">
                  <w:marLeft w:val="0"/>
                  <w:marRight w:val="-6084"/>
                  <w:marTop w:val="0"/>
                  <w:marBottom w:val="0"/>
                  <w:divBdr>
                    <w:top w:val="none" w:sz="0" w:space="0" w:color="auto"/>
                    <w:left w:val="none" w:sz="0" w:space="0" w:color="auto"/>
                    <w:bottom w:val="none" w:sz="0" w:space="0" w:color="auto"/>
                    <w:right w:val="none" w:sz="0" w:space="0" w:color="auto"/>
                  </w:divBdr>
                  <w:divsChild>
                    <w:div w:id="1964537717">
                      <w:marLeft w:val="0"/>
                      <w:marRight w:val="5604"/>
                      <w:marTop w:val="0"/>
                      <w:marBottom w:val="0"/>
                      <w:divBdr>
                        <w:top w:val="none" w:sz="0" w:space="0" w:color="auto"/>
                        <w:left w:val="none" w:sz="0" w:space="0" w:color="auto"/>
                        <w:bottom w:val="none" w:sz="0" w:space="0" w:color="auto"/>
                        <w:right w:val="none" w:sz="0" w:space="0" w:color="auto"/>
                      </w:divBdr>
                      <w:divsChild>
                        <w:div w:id="730421160">
                          <w:marLeft w:val="0"/>
                          <w:marRight w:val="0"/>
                          <w:marTop w:val="0"/>
                          <w:marBottom w:val="0"/>
                          <w:divBdr>
                            <w:top w:val="none" w:sz="0" w:space="0" w:color="auto"/>
                            <w:left w:val="none" w:sz="0" w:space="0" w:color="auto"/>
                            <w:bottom w:val="none" w:sz="0" w:space="0" w:color="auto"/>
                            <w:right w:val="none" w:sz="0" w:space="0" w:color="auto"/>
                          </w:divBdr>
                          <w:divsChild>
                            <w:div w:id="12079153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69702">
      <w:bodyDiv w:val="1"/>
      <w:marLeft w:val="0"/>
      <w:marRight w:val="0"/>
      <w:marTop w:val="0"/>
      <w:marBottom w:val="0"/>
      <w:divBdr>
        <w:top w:val="none" w:sz="0" w:space="0" w:color="auto"/>
        <w:left w:val="none" w:sz="0" w:space="0" w:color="auto"/>
        <w:bottom w:val="none" w:sz="0" w:space="0" w:color="auto"/>
        <w:right w:val="none" w:sz="0" w:space="0" w:color="auto"/>
      </w:divBdr>
    </w:div>
    <w:div w:id="848183324">
      <w:bodyDiv w:val="1"/>
      <w:marLeft w:val="0"/>
      <w:marRight w:val="0"/>
      <w:marTop w:val="0"/>
      <w:marBottom w:val="0"/>
      <w:divBdr>
        <w:top w:val="none" w:sz="0" w:space="0" w:color="auto"/>
        <w:left w:val="none" w:sz="0" w:space="0" w:color="auto"/>
        <w:bottom w:val="none" w:sz="0" w:space="0" w:color="auto"/>
        <w:right w:val="none" w:sz="0" w:space="0" w:color="auto"/>
      </w:divBdr>
    </w:div>
    <w:div w:id="1389961769">
      <w:bodyDiv w:val="1"/>
      <w:marLeft w:val="0"/>
      <w:marRight w:val="0"/>
      <w:marTop w:val="0"/>
      <w:marBottom w:val="0"/>
      <w:divBdr>
        <w:top w:val="none" w:sz="0" w:space="0" w:color="auto"/>
        <w:left w:val="none" w:sz="0" w:space="0" w:color="auto"/>
        <w:bottom w:val="none" w:sz="0" w:space="0" w:color="auto"/>
        <w:right w:val="none" w:sz="0" w:space="0" w:color="auto"/>
      </w:divBdr>
      <w:divsChild>
        <w:div w:id="439956739">
          <w:marLeft w:val="0"/>
          <w:marRight w:val="0"/>
          <w:marTop w:val="0"/>
          <w:marBottom w:val="0"/>
          <w:divBdr>
            <w:top w:val="none" w:sz="0" w:space="0" w:color="auto"/>
            <w:left w:val="none" w:sz="0" w:space="0" w:color="auto"/>
            <w:bottom w:val="none" w:sz="0" w:space="0" w:color="auto"/>
            <w:right w:val="none" w:sz="0" w:space="0" w:color="auto"/>
          </w:divBdr>
          <w:divsChild>
            <w:div w:id="1298954819">
              <w:marLeft w:val="0"/>
              <w:marRight w:val="0"/>
              <w:marTop w:val="0"/>
              <w:marBottom w:val="0"/>
              <w:divBdr>
                <w:top w:val="none" w:sz="0" w:space="0" w:color="auto"/>
                <w:left w:val="none" w:sz="0" w:space="0" w:color="auto"/>
                <w:bottom w:val="none" w:sz="0" w:space="0" w:color="auto"/>
                <w:right w:val="none" w:sz="0" w:space="0" w:color="auto"/>
              </w:divBdr>
              <w:divsChild>
                <w:div w:id="634218131">
                  <w:marLeft w:val="0"/>
                  <w:marRight w:val="-6084"/>
                  <w:marTop w:val="0"/>
                  <w:marBottom w:val="0"/>
                  <w:divBdr>
                    <w:top w:val="none" w:sz="0" w:space="0" w:color="auto"/>
                    <w:left w:val="none" w:sz="0" w:space="0" w:color="auto"/>
                    <w:bottom w:val="none" w:sz="0" w:space="0" w:color="auto"/>
                    <w:right w:val="none" w:sz="0" w:space="0" w:color="auto"/>
                  </w:divBdr>
                  <w:divsChild>
                    <w:div w:id="292828495">
                      <w:marLeft w:val="0"/>
                      <w:marRight w:val="5604"/>
                      <w:marTop w:val="0"/>
                      <w:marBottom w:val="0"/>
                      <w:divBdr>
                        <w:top w:val="none" w:sz="0" w:space="0" w:color="auto"/>
                        <w:left w:val="none" w:sz="0" w:space="0" w:color="auto"/>
                        <w:bottom w:val="none" w:sz="0" w:space="0" w:color="auto"/>
                        <w:right w:val="none" w:sz="0" w:space="0" w:color="auto"/>
                      </w:divBdr>
                      <w:divsChild>
                        <w:div w:id="1964647967">
                          <w:marLeft w:val="0"/>
                          <w:marRight w:val="0"/>
                          <w:marTop w:val="0"/>
                          <w:marBottom w:val="0"/>
                          <w:divBdr>
                            <w:top w:val="none" w:sz="0" w:space="0" w:color="auto"/>
                            <w:left w:val="none" w:sz="0" w:space="0" w:color="auto"/>
                            <w:bottom w:val="none" w:sz="0" w:space="0" w:color="auto"/>
                            <w:right w:val="none" w:sz="0" w:space="0" w:color="auto"/>
                          </w:divBdr>
                          <w:divsChild>
                            <w:div w:id="172478737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233484">
      <w:bodyDiv w:val="1"/>
      <w:marLeft w:val="0"/>
      <w:marRight w:val="0"/>
      <w:marTop w:val="0"/>
      <w:marBottom w:val="0"/>
      <w:divBdr>
        <w:top w:val="none" w:sz="0" w:space="0" w:color="auto"/>
        <w:left w:val="none" w:sz="0" w:space="0" w:color="auto"/>
        <w:bottom w:val="none" w:sz="0" w:space="0" w:color="auto"/>
        <w:right w:val="none" w:sz="0" w:space="0" w:color="auto"/>
      </w:divBdr>
      <w:divsChild>
        <w:div w:id="2040935403">
          <w:marLeft w:val="0"/>
          <w:marRight w:val="0"/>
          <w:marTop w:val="0"/>
          <w:marBottom w:val="0"/>
          <w:divBdr>
            <w:top w:val="none" w:sz="0" w:space="0" w:color="auto"/>
            <w:left w:val="none" w:sz="0" w:space="0" w:color="auto"/>
            <w:bottom w:val="none" w:sz="0" w:space="0" w:color="auto"/>
            <w:right w:val="none" w:sz="0" w:space="0" w:color="auto"/>
          </w:divBdr>
          <w:divsChild>
            <w:div w:id="443155383">
              <w:marLeft w:val="0"/>
              <w:marRight w:val="0"/>
              <w:marTop w:val="0"/>
              <w:marBottom w:val="0"/>
              <w:divBdr>
                <w:top w:val="none" w:sz="0" w:space="0" w:color="auto"/>
                <w:left w:val="none" w:sz="0" w:space="0" w:color="auto"/>
                <w:bottom w:val="none" w:sz="0" w:space="0" w:color="auto"/>
                <w:right w:val="none" w:sz="0" w:space="0" w:color="auto"/>
              </w:divBdr>
              <w:divsChild>
                <w:div w:id="1958295326">
                  <w:marLeft w:val="0"/>
                  <w:marRight w:val="-6084"/>
                  <w:marTop w:val="0"/>
                  <w:marBottom w:val="0"/>
                  <w:divBdr>
                    <w:top w:val="none" w:sz="0" w:space="0" w:color="auto"/>
                    <w:left w:val="none" w:sz="0" w:space="0" w:color="auto"/>
                    <w:bottom w:val="none" w:sz="0" w:space="0" w:color="auto"/>
                    <w:right w:val="none" w:sz="0" w:space="0" w:color="auto"/>
                  </w:divBdr>
                  <w:divsChild>
                    <w:div w:id="69162069">
                      <w:marLeft w:val="0"/>
                      <w:marRight w:val="5604"/>
                      <w:marTop w:val="0"/>
                      <w:marBottom w:val="0"/>
                      <w:divBdr>
                        <w:top w:val="none" w:sz="0" w:space="0" w:color="auto"/>
                        <w:left w:val="none" w:sz="0" w:space="0" w:color="auto"/>
                        <w:bottom w:val="none" w:sz="0" w:space="0" w:color="auto"/>
                        <w:right w:val="none" w:sz="0" w:space="0" w:color="auto"/>
                      </w:divBdr>
                      <w:divsChild>
                        <w:div w:id="1102529687">
                          <w:marLeft w:val="0"/>
                          <w:marRight w:val="0"/>
                          <w:marTop w:val="0"/>
                          <w:marBottom w:val="0"/>
                          <w:divBdr>
                            <w:top w:val="none" w:sz="0" w:space="0" w:color="auto"/>
                            <w:left w:val="none" w:sz="0" w:space="0" w:color="auto"/>
                            <w:bottom w:val="none" w:sz="0" w:space="0" w:color="auto"/>
                            <w:right w:val="none" w:sz="0" w:space="0" w:color="auto"/>
                          </w:divBdr>
                          <w:divsChild>
                            <w:div w:id="37377733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5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nswcc.org.au" TargetMode="External"/><Relationship Id="rId18" Type="http://schemas.openxmlformats.org/officeDocument/2006/relationships/hyperlink" Target="https://www.nhmrc.gov.au/file/18477/download?token=YBnViGx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search@nswcc.org.au" TargetMode="External"/><Relationship Id="rId17" Type="http://schemas.openxmlformats.org/officeDocument/2006/relationships/hyperlink" Target="http://wiki.cancer.org.au/australia/Guidelines:Cervical_cancer/Screening" TargetMode="External"/><Relationship Id="rId2" Type="http://schemas.openxmlformats.org/officeDocument/2006/relationships/customXml" Target="../customXml/item2.xml"/><Relationship Id="rId16" Type="http://schemas.openxmlformats.org/officeDocument/2006/relationships/hyperlink" Target="https://www.nhmrc.gov.au/file/18477/download?token=YBnViGx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A01A718E6CC40BD4D5B5587617900" ma:contentTypeVersion="106" ma:contentTypeDescription="Create a new document." ma:contentTypeScope="" ma:versionID="8733667ffbd1ffc348d684a1bec863d2">
  <xsd:schema xmlns:xsd="http://www.w3.org/2001/XMLSchema" xmlns:xs="http://www.w3.org/2001/XMLSchema" xmlns:p="http://schemas.microsoft.com/office/2006/metadata/properties" xmlns:ns2="be10b042-4377-4750-9747-423d96911527" xmlns:ns3="76bdbc16-53ad-4a79-bddd-0a2745ad2e9f" targetNamespace="http://schemas.microsoft.com/office/2006/metadata/properties" ma:root="true" ma:fieldsID="2e4d9a39e40c49e6ceadf09ca8f81dfa" ns2:_="" ns3:_="">
    <xsd:import namespace="be10b042-4377-4750-9747-423d96911527"/>
    <xsd:import namespace="76bdbc16-53ad-4a79-bddd-0a2745ad2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0b042-4377-4750-9747-423d96911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3fd168-d4e0-4d4c-be93-b91e2ddf9c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dbc16-53ad-4a79-bddd-0a2745ad2e9f"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BCS" ma:default="1;#CRD|5e53e0c8-0fc6-4b16-b87a-dc28e06ce46d" ma:fieldId="{20f84bba-9060-45b4-af56-8ee102a52dcb}" ma:sspId="333fd168-d4e0-4d4c-be93-b91e2ddf9c31" ma:termSetId="09c566fa-7139-4337-846f-10cf948e9db4" ma:anchorId="4e8352e3-9a5c-4a63-89b1-2eb2ec146b95" ma:open="false" ma:isKeyword="false">
      <xsd:complexType>
        <xsd:sequence>
          <xsd:element ref="pc:Terms" minOccurs="0" maxOccurs="1"/>
        </xsd:sequence>
      </xsd:complexType>
    </xsd:element>
    <xsd:element name="TaxCatchAll" ma:index="14" nillable="true" ma:displayName="Taxonomy Catch All Column" ma:hidden="true" ma:list="{d95b2907-88d5-4ab1-be53-ae5174f3d084}" ma:internalName="TaxCatchAll" ma:readOnly="false" ma:showField="CatchAllData" ma:web="76bdbc16-53ad-4a79-bddd-0a2745ad2e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6bdbc16-53ad-4a79-bddd-0a2745ad2e9f" xsi:nil="true"/>
    <lcf76f155ced4ddcb4097134ff3c332f xmlns="be10b042-4377-4750-9747-423d96911527">
      <Terms xmlns="http://schemas.microsoft.com/office/infopath/2007/PartnerControls"/>
    </lcf76f155ced4ddcb4097134ff3c332f>
    <i0f84bba906045b4af568ee102a52dcb xmlns="76bdbc16-53ad-4a79-bddd-0a2745ad2e9f">
      <Terms xmlns="http://schemas.microsoft.com/office/infopath/2007/PartnerControls"/>
    </i0f84bba906045b4af568ee102a52dcb>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171F4-E79A-4C4E-9102-4C34D411E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0b042-4377-4750-9747-423d96911527"/>
    <ds:schemaRef ds:uri="76bdbc16-53ad-4a79-bddd-0a2745ad2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DF2C0-321B-4CB0-ACF2-8865A63D0B88}">
  <ds:schemaRefs>
    <ds:schemaRef ds:uri="http://schemas.openxmlformats.org/officeDocument/2006/bibliography"/>
  </ds:schemaRefs>
</ds:datastoreItem>
</file>

<file path=customXml/itemProps3.xml><?xml version="1.0" encoding="utf-8"?>
<ds:datastoreItem xmlns:ds="http://schemas.openxmlformats.org/officeDocument/2006/customXml" ds:itemID="{F1224953-F90A-4223-975B-9225E4247C77}">
  <ds:schemaRefs>
    <ds:schemaRef ds:uri="http://purl.org/dc/elements/1.1/"/>
    <ds:schemaRef ds:uri="http://purl.org/dc/dcmitype/"/>
    <ds:schemaRef ds:uri="be10b042-4377-4750-9747-423d96911527"/>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76bdbc16-53ad-4a79-bddd-0a2745ad2e9f"/>
    <ds:schemaRef ds:uri="http://schemas.microsoft.com/office/2006/metadata/properties"/>
  </ds:schemaRefs>
</ds:datastoreItem>
</file>

<file path=customXml/itemProps4.xml><?xml version="1.0" encoding="utf-8"?>
<ds:datastoreItem xmlns:ds="http://schemas.openxmlformats.org/officeDocument/2006/customXml" ds:itemID="{DEB909BD-D28C-4A41-A52D-C6F768FF9974}">
  <ds:schemaRefs>
    <ds:schemaRef ds:uri="http://schemas.microsoft.com/office/2006/metadata/longProperties"/>
  </ds:schemaRefs>
</ds:datastoreItem>
</file>

<file path=customXml/itemProps5.xml><?xml version="1.0" encoding="utf-8"?>
<ds:datastoreItem xmlns:ds="http://schemas.openxmlformats.org/officeDocument/2006/customXml" ds:itemID="{70357F5E-4FC2-4ED1-BF8A-F1911863E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982</Words>
  <Characters>5599</Characters>
  <Application>Microsoft Office Word</Application>
  <DocSecurity>0</DocSecurity>
  <Lines>46</Lines>
  <Paragraphs>13</Paragraphs>
  <ScaleCrop>false</ScaleCrop>
  <Company>Cancer Council NSW</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catherineh</dc:creator>
  <cp:keywords/>
  <dc:description/>
  <cp:lastModifiedBy>Erica Hall</cp:lastModifiedBy>
  <cp:revision>2</cp:revision>
  <cp:lastPrinted>2019-09-03T20:29:00Z</cp:lastPrinted>
  <dcterms:created xsi:type="dcterms:W3CDTF">2022-12-06T22:22:00Z</dcterms:created>
  <dcterms:modified xsi:type="dcterms:W3CDTF">2022-12-06T22:22:00Z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1">
    <vt:lpwstr/>
  </property>
  <property fmtid="{D5CDD505-2E9C-101B-9397-08002B2CF9AE}" pid="3" name="xd_Signature">
    <vt:lpwstr/>
  </property>
  <property fmtid="{D5CDD505-2E9C-101B-9397-08002B2CF9AE}" pid="4" name="display_urn:schemas-microsoft-com:office:office#Editor">
    <vt:lpwstr>John Williams</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John Williams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0x010100D26A01A718E6CC40BD4D5B5587617900</vt:lpwstr>
  </property>
  <property fmtid="{D5CDD505-2E9C-101B-9397-08002B2CF9AE}" pid="11" name="RevIMBCS">
    <vt:lpwstr/>
  </property>
  <property fmtid="{D5CDD505-2E9C-101B-9397-08002B2CF9AE}" pid="12" name="i0f84bba906045b4af568ee102a52dcb">
    <vt:lpwstr/>
  </property>
  <property fmtid="{D5CDD505-2E9C-101B-9397-08002B2CF9AE}" pid="13" name="TaxCatchAll">
    <vt:lpwstr/>
  </property>
  <property fmtid="{D5CDD505-2E9C-101B-9397-08002B2CF9AE}" pid="14" name="MediaServiceImageTags">
    <vt:lpwstr/>
  </property>
  <property fmtid="{D5CDD505-2E9C-101B-9397-08002B2CF9AE}" pid="15" name="lcf76f155ced4ddcb4097134ff3c332f">
    <vt:lpwstr/>
  </property>
</Properties>
</file>