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17" w:rsidRDefault="00AA7517" w:rsidP="00905250">
      <w:pPr>
        <w:spacing w:after="0"/>
        <w:rPr>
          <w:rFonts w:ascii="Arial" w:eastAsia="Arial" w:hAnsi="Arial" w:cs="Arial"/>
          <w:b/>
        </w:rPr>
      </w:pPr>
    </w:p>
    <w:p w:rsidR="00A918B3" w:rsidRDefault="00A918B3" w:rsidP="00905250">
      <w:pPr>
        <w:spacing w:after="0"/>
        <w:rPr>
          <w:rFonts w:ascii="Arial" w:eastAsia="Arial" w:hAnsi="Arial" w:cs="Arial"/>
          <w:b/>
        </w:rPr>
      </w:pPr>
      <w:bookmarkStart w:id="0" w:name="_GoBack"/>
      <w:bookmarkEnd w:id="0"/>
    </w:p>
    <w:p w:rsidR="008A5839" w:rsidRPr="00A918B3" w:rsidRDefault="002F360F" w:rsidP="00905250">
      <w:pPr>
        <w:spacing w:after="0"/>
        <w:rPr>
          <w:rFonts w:ascii="Arial" w:eastAsia="Arial" w:hAnsi="Arial" w:cs="Arial"/>
          <w:b/>
          <w:sz w:val="24"/>
        </w:rPr>
      </w:pPr>
      <w:r w:rsidRPr="00A918B3">
        <w:rPr>
          <w:rFonts w:ascii="Arial" w:eastAsia="Arial" w:hAnsi="Arial" w:cs="Arial"/>
          <w:b/>
          <w:sz w:val="24"/>
        </w:rPr>
        <w:t xml:space="preserve">Tackling Tobacco Resource Order Form </w:t>
      </w:r>
    </w:p>
    <w:p w:rsidR="00A918B3" w:rsidRPr="00905250" w:rsidRDefault="00A918B3" w:rsidP="00905250">
      <w:pPr>
        <w:spacing w:after="0"/>
      </w:pPr>
    </w:p>
    <w:tbl>
      <w:tblPr>
        <w:tblStyle w:val="TableGrid"/>
        <w:tblW w:w="9322" w:type="dxa"/>
        <w:tblInd w:w="-38" w:type="dxa"/>
        <w:tblCellMar>
          <w:top w:w="27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9322"/>
      </w:tblGrid>
      <w:tr w:rsidR="008A5839">
        <w:trPr>
          <w:trHeight w:val="1524"/>
        </w:trPr>
        <w:tc>
          <w:tcPr>
            <w:tcW w:w="932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A5839" w:rsidRPr="00FC7290" w:rsidRDefault="002F360F">
            <w:pPr>
              <w:spacing w:after="110"/>
              <w:rPr>
                <w:sz w:val="18"/>
                <w:szCs w:val="18"/>
              </w:rPr>
            </w:pPr>
            <w:r w:rsidRPr="00FC7290">
              <w:rPr>
                <w:rFonts w:ascii="Arial" w:eastAsia="Arial" w:hAnsi="Arial" w:cs="Arial"/>
                <w:b/>
                <w:sz w:val="18"/>
                <w:szCs w:val="18"/>
              </w:rPr>
              <w:t xml:space="preserve">Tackling Tobacco resources are available: </w:t>
            </w:r>
          </w:p>
          <w:p w:rsidR="008A5839" w:rsidRPr="00FC7290" w:rsidRDefault="002F360F">
            <w:pPr>
              <w:tabs>
                <w:tab w:val="center" w:pos="569"/>
                <w:tab w:val="center" w:pos="3414"/>
              </w:tabs>
              <w:spacing w:after="58"/>
              <w:rPr>
                <w:sz w:val="18"/>
                <w:szCs w:val="18"/>
              </w:rPr>
            </w:pPr>
            <w:r w:rsidRPr="00FC7290">
              <w:rPr>
                <w:sz w:val="18"/>
                <w:szCs w:val="18"/>
              </w:rPr>
              <w:tab/>
            </w:r>
            <w:r w:rsidRPr="00FC7290">
              <w:rPr>
                <w:rFonts w:ascii="Arial" w:eastAsia="Arial" w:hAnsi="Arial" w:cs="Arial"/>
                <w:sz w:val="18"/>
                <w:szCs w:val="18"/>
              </w:rPr>
              <w:t xml:space="preserve">Online: </w:t>
            </w:r>
            <w:r w:rsidRPr="00FC7290">
              <w:rPr>
                <w:rFonts w:ascii="Arial" w:eastAsia="Arial" w:hAnsi="Arial" w:cs="Arial"/>
                <w:sz w:val="18"/>
                <w:szCs w:val="18"/>
              </w:rPr>
              <w:tab/>
              <w:t>www.cancercouncil.com.au/tacklingtobacco</w:t>
            </w:r>
          </w:p>
          <w:p w:rsidR="008A5839" w:rsidRPr="00FC7290" w:rsidRDefault="002F360F">
            <w:pPr>
              <w:tabs>
                <w:tab w:val="center" w:pos="535"/>
                <w:tab w:val="center" w:pos="2919"/>
              </w:tabs>
              <w:spacing w:after="58"/>
              <w:rPr>
                <w:sz w:val="18"/>
                <w:szCs w:val="18"/>
              </w:rPr>
            </w:pPr>
            <w:r w:rsidRPr="00FC7290">
              <w:rPr>
                <w:sz w:val="18"/>
                <w:szCs w:val="18"/>
              </w:rPr>
              <w:tab/>
            </w:r>
            <w:r w:rsidRPr="00FC7290">
              <w:rPr>
                <w:rFonts w:ascii="Arial" w:eastAsia="Arial" w:hAnsi="Arial" w:cs="Arial"/>
                <w:sz w:val="18"/>
                <w:szCs w:val="18"/>
              </w:rPr>
              <w:t>Email:</w:t>
            </w:r>
            <w:r w:rsidRPr="00FC7290">
              <w:rPr>
                <w:rFonts w:ascii="Arial" w:eastAsia="Arial" w:hAnsi="Arial" w:cs="Arial"/>
                <w:sz w:val="18"/>
                <w:szCs w:val="18"/>
              </w:rPr>
              <w:tab/>
              <w:t>tacklingtobacco@nswcc.org.au</w:t>
            </w:r>
          </w:p>
          <w:p w:rsidR="008A5839" w:rsidRPr="00FC7290" w:rsidRDefault="002F360F">
            <w:pPr>
              <w:tabs>
                <w:tab w:val="center" w:pos="569"/>
                <w:tab w:val="center" w:pos="2224"/>
              </w:tabs>
              <w:spacing w:after="58"/>
              <w:rPr>
                <w:sz w:val="18"/>
                <w:szCs w:val="18"/>
              </w:rPr>
            </w:pPr>
            <w:r w:rsidRPr="00FC7290">
              <w:rPr>
                <w:sz w:val="18"/>
                <w:szCs w:val="18"/>
              </w:rPr>
              <w:tab/>
            </w:r>
            <w:r w:rsidRPr="00FC7290">
              <w:rPr>
                <w:rFonts w:ascii="Arial" w:eastAsia="Arial" w:hAnsi="Arial" w:cs="Arial"/>
                <w:sz w:val="18"/>
                <w:szCs w:val="18"/>
              </w:rPr>
              <w:t>Phone:</w:t>
            </w:r>
            <w:r w:rsidRPr="00FC7290">
              <w:rPr>
                <w:rFonts w:ascii="Arial" w:eastAsia="Arial" w:hAnsi="Arial" w:cs="Arial"/>
                <w:sz w:val="18"/>
                <w:szCs w:val="18"/>
              </w:rPr>
              <w:tab/>
              <w:t>02 9334 1900</w:t>
            </w:r>
          </w:p>
          <w:p w:rsidR="008A5839" w:rsidRDefault="002F360F">
            <w:pPr>
              <w:tabs>
                <w:tab w:val="center" w:pos="457"/>
                <w:tab w:val="center" w:pos="2224"/>
              </w:tabs>
            </w:pPr>
            <w:r w:rsidRPr="00FC7290">
              <w:rPr>
                <w:sz w:val="18"/>
                <w:szCs w:val="18"/>
              </w:rPr>
              <w:tab/>
            </w:r>
            <w:r w:rsidRPr="00FC7290">
              <w:rPr>
                <w:rFonts w:ascii="Arial" w:eastAsia="Arial" w:hAnsi="Arial" w:cs="Arial"/>
                <w:sz w:val="18"/>
                <w:szCs w:val="18"/>
              </w:rPr>
              <w:t>Fax:</w:t>
            </w:r>
            <w:r w:rsidRPr="00FC7290">
              <w:rPr>
                <w:rFonts w:ascii="Arial" w:eastAsia="Arial" w:hAnsi="Arial" w:cs="Arial"/>
                <w:sz w:val="18"/>
                <w:szCs w:val="18"/>
              </w:rPr>
              <w:tab/>
              <w:t>02 8302 3530</w:t>
            </w:r>
          </w:p>
        </w:tc>
      </w:tr>
    </w:tbl>
    <w:p w:rsidR="00A918B3" w:rsidRDefault="00A918B3">
      <w:pPr>
        <w:spacing w:after="0"/>
        <w:ind w:hanging="10"/>
        <w:rPr>
          <w:rFonts w:ascii="Arial" w:eastAsia="Arial" w:hAnsi="Arial" w:cs="Arial"/>
          <w:b/>
          <w:sz w:val="20"/>
          <w:szCs w:val="20"/>
        </w:rPr>
      </w:pPr>
    </w:p>
    <w:p w:rsidR="008A5839" w:rsidRPr="00AA7517" w:rsidRDefault="002F360F">
      <w:pPr>
        <w:spacing w:after="0"/>
        <w:ind w:hanging="10"/>
        <w:rPr>
          <w:sz w:val="20"/>
          <w:szCs w:val="20"/>
        </w:rPr>
      </w:pPr>
      <w:r w:rsidRPr="00AA7517">
        <w:rPr>
          <w:rFonts w:ascii="Arial" w:eastAsia="Arial" w:hAnsi="Arial" w:cs="Arial"/>
          <w:b/>
          <w:sz w:val="20"/>
          <w:szCs w:val="20"/>
        </w:rPr>
        <w:t>Resources:</w:t>
      </w:r>
    </w:p>
    <w:p w:rsidR="008A5839" w:rsidRPr="00A918B3" w:rsidRDefault="007A658C">
      <w:pPr>
        <w:spacing w:after="173" w:line="273" w:lineRule="auto"/>
        <w:ind w:left="274"/>
        <w:rPr>
          <w:sz w:val="24"/>
        </w:rPr>
      </w:pPr>
      <w:r w:rsidRPr="00A918B3">
        <w:rPr>
          <w:rFonts w:ascii="Arial" w:eastAsia="Arial" w:hAnsi="Arial" w:cs="Arial"/>
          <w:sz w:val="16"/>
        </w:rPr>
        <w:t>M</w:t>
      </w:r>
      <w:r w:rsidR="002F360F" w:rsidRPr="00A918B3">
        <w:rPr>
          <w:rFonts w:ascii="Arial" w:eastAsia="Arial" w:hAnsi="Arial" w:cs="Arial"/>
          <w:sz w:val="16"/>
        </w:rPr>
        <w:t xml:space="preserve">ost </w:t>
      </w:r>
      <w:r w:rsidR="00A918B3" w:rsidRPr="00A918B3">
        <w:rPr>
          <w:rFonts w:ascii="Arial" w:eastAsia="Arial" w:hAnsi="Arial" w:cs="Arial"/>
          <w:sz w:val="16"/>
        </w:rPr>
        <w:t>not-for-profit s</w:t>
      </w:r>
      <w:r w:rsidRPr="00A918B3">
        <w:rPr>
          <w:rFonts w:ascii="Arial" w:eastAsia="Arial" w:hAnsi="Arial" w:cs="Arial"/>
          <w:sz w:val="16"/>
        </w:rPr>
        <w:t xml:space="preserve">ocial and </w:t>
      </w:r>
      <w:r w:rsidR="00A918B3" w:rsidRPr="00A918B3">
        <w:rPr>
          <w:rFonts w:ascii="Arial" w:eastAsia="Arial" w:hAnsi="Arial" w:cs="Arial"/>
          <w:sz w:val="16"/>
        </w:rPr>
        <w:t>community s</w:t>
      </w:r>
      <w:r w:rsidRPr="00A918B3">
        <w:rPr>
          <w:rFonts w:ascii="Arial" w:eastAsia="Arial" w:hAnsi="Arial" w:cs="Arial"/>
          <w:sz w:val="16"/>
        </w:rPr>
        <w:t>ervice</w:t>
      </w:r>
      <w:r w:rsidR="002F360F" w:rsidRPr="00A918B3">
        <w:rPr>
          <w:rFonts w:ascii="Arial" w:eastAsia="Arial" w:hAnsi="Arial" w:cs="Arial"/>
          <w:sz w:val="16"/>
        </w:rPr>
        <w:t xml:space="preserve"> orders are supplied and delivered for free. Larger orders or orders from interstate or non-social and community services may not be able to be filled. A Tackling Tobacco staff member may call to discuss the intended use.</w:t>
      </w:r>
    </w:p>
    <w:p w:rsidR="008A5839" w:rsidRPr="00905250" w:rsidRDefault="002F360F">
      <w:pPr>
        <w:tabs>
          <w:tab w:val="center" w:pos="7958"/>
          <w:tab w:val="right" w:pos="9315"/>
        </w:tabs>
        <w:spacing w:after="0"/>
        <w:rPr>
          <w:sz w:val="16"/>
          <w:szCs w:val="16"/>
        </w:rPr>
      </w:pPr>
      <w:r w:rsidRPr="00905250">
        <w:rPr>
          <w:sz w:val="16"/>
          <w:szCs w:val="16"/>
        </w:rPr>
        <w:tab/>
      </w:r>
      <w:r w:rsidRPr="00905250">
        <w:rPr>
          <w:rFonts w:ascii="Arial" w:eastAsia="Arial" w:hAnsi="Arial" w:cs="Arial"/>
          <w:b/>
          <w:sz w:val="16"/>
          <w:szCs w:val="16"/>
        </w:rPr>
        <w:t>Max. free</w:t>
      </w:r>
      <w:r w:rsidRPr="00905250">
        <w:rPr>
          <w:rFonts w:ascii="Arial" w:eastAsia="Arial" w:hAnsi="Arial" w:cs="Arial"/>
          <w:b/>
          <w:sz w:val="16"/>
          <w:szCs w:val="16"/>
        </w:rPr>
        <w:tab/>
      </w:r>
      <w:proofErr w:type="spellStart"/>
      <w:r w:rsidRPr="00905250">
        <w:rPr>
          <w:rFonts w:ascii="Arial" w:eastAsia="Arial" w:hAnsi="Arial" w:cs="Arial"/>
          <w:b/>
          <w:sz w:val="16"/>
          <w:szCs w:val="16"/>
        </w:rPr>
        <w:t>Qty</w:t>
      </w:r>
      <w:proofErr w:type="spellEnd"/>
      <w:r w:rsidRPr="00905250">
        <w:rPr>
          <w:rFonts w:ascii="Arial" w:eastAsia="Arial" w:hAnsi="Arial" w:cs="Arial"/>
          <w:b/>
          <w:sz w:val="16"/>
          <w:szCs w:val="16"/>
        </w:rPr>
        <w:t xml:space="preserve"> req.</w:t>
      </w:r>
    </w:p>
    <w:tbl>
      <w:tblPr>
        <w:tblStyle w:val="TableGrid"/>
        <w:tblW w:w="9322" w:type="dxa"/>
        <w:tblInd w:w="-38" w:type="dxa"/>
        <w:tblCellMar>
          <w:top w:w="43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7524"/>
        <w:gridCol w:w="931"/>
        <w:gridCol w:w="867"/>
      </w:tblGrid>
      <w:tr w:rsidR="008A5839" w:rsidRPr="00905250">
        <w:trPr>
          <w:trHeight w:val="329"/>
        </w:trPr>
        <w:tc>
          <w:tcPr>
            <w:tcW w:w="7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2F360F">
            <w:pPr>
              <w:rPr>
                <w:sz w:val="16"/>
                <w:szCs w:val="16"/>
              </w:rPr>
            </w:pPr>
            <w:r w:rsidRPr="00A918B3">
              <w:rPr>
                <w:rFonts w:ascii="Arial" w:eastAsia="Arial" w:hAnsi="Arial" w:cs="Arial"/>
                <w:sz w:val="16"/>
                <w:szCs w:val="16"/>
              </w:rPr>
              <w:t>Nicotine Replacement Therapy:</w:t>
            </w:r>
            <w:r w:rsidRPr="00905250">
              <w:rPr>
                <w:rFonts w:ascii="Arial" w:eastAsia="Arial" w:hAnsi="Arial" w:cs="Arial"/>
                <w:sz w:val="16"/>
                <w:szCs w:val="16"/>
              </w:rPr>
              <w:t xml:space="preserve"> Frequently Asked Questions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2F360F">
            <w:pPr>
              <w:ind w:left="96"/>
              <w:jc w:val="center"/>
              <w:rPr>
                <w:sz w:val="16"/>
                <w:szCs w:val="16"/>
              </w:rPr>
            </w:pPr>
            <w:r w:rsidRPr="00905250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8A5839">
            <w:pPr>
              <w:rPr>
                <w:sz w:val="16"/>
                <w:szCs w:val="16"/>
              </w:rPr>
            </w:pPr>
          </w:p>
        </w:tc>
      </w:tr>
    </w:tbl>
    <w:p w:rsidR="008A5839" w:rsidRPr="00905250" w:rsidRDefault="002F360F" w:rsidP="00D24765">
      <w:pPr>
        <w:spacing w:after="0"/>
        <w:ind w:left="-3" w:right="3655" w:firstLine="3"/>
        <w:jc w:val="both"/>
        <w:rPr>
          <w:sz w:val="16"/>
          <w:szCs w:val="16"/>
        </w:rPr>
      </w:pPr>
      <w:r w:rsidRPr="00905250">
        <w:rPr>
          <w:rFonts w:ascii="Arial" w:eastAsia="Arial" w:hAnsi="Arial" w:cs="Arial"/>
          <w:sz w:val="16"/>
          <w:szCs w:val="16"/>
        </w:rPr>
        <w:t>Smoking Care pack:</w:t>
      </w:r>
    </w:p>
    <w:tbl>
      <w:tblPr>
        <w:tblStyle w:val="TableGrid"/>
        <w:tblW w:w="9322" w:type="dxa"/>
        <w:tblInd w:w="-38" w:type="dxa"/>
        <w:tblCellMar>
          <w:top w:w="45" w:type="dxa"/>
          <w:left w:w="38" w:type="dxa"/>
          <w:right w:w="192" w:type="dxa"/>
        </w:tblCellMar>
        <w:tblLook w:val="04A0" w:firstRow="1" w:lastRow="0" w:firstColumn="1" w:lastColumn="0" w:noHBand="0" w:noVBand="1"/>
      </w:tblPr>
      <w:tblGrid>
        <w:gridCol w:w="7524"/>
        <w:gridCol w:w="931"/>
        <w:gridCol w:w="867"/>
      </w:tblGrid>
      <w:tr w:rsidR="008A5839" w:rsidRPr="00905250">
        <w:trPr>
          <w:trHeight w:val="329"/>
        </w:trPr>
        <w:tc>
          <w:tcPr>
            <w:tcW w:w="7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2F360F">
            <w:pPr>
              <w:ind w:left="283"/>
              <w:rPr>
                <w:sz w:val="16"/>
                <w:szCs w:val="16"/>
              </w:rPr>
            </w:pPr>
            <w:r w:rsidRPr="00905250">
              <w:rPr>
                <w:rFonts w:ascii="Arial" w:eastAsia="Arial" w:hAnsi="Arial" w:cs="Arial"/>
                <w:sz w:val="16"/>
                <w:szCs w:val="16"/>
              </w:rPr>
              <w:t>Guidelines: Working with clients to make a quit attempt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2F360F">
            <w:pPr>
              <w:ind w:left="173"/>
              <w:jc w:val="center"/>
              <w:rPr>
                <w:sz w:val="16"/>
                <w:szCs w:val="16"/>
              </w:rPr>
            </w:pPr>
            <w:r w:rsidRPr="00905250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8A5839">
            <w:pPr>
              <w:rPr>
                <w:sz w:val="16"/>
                <w:szCs w:val="16"/>
              </w:rPr>
            </w:pPr>
          </w:p>
        </w:tc>
      </w:tr>
      <w:tr w:rsidR="008A5839" w:rsidRPr="00905250">
        <w:trPr>
          <w:trHeight w:val="329"/>
        </w:trPr>
        <w:tc>
          <w:tcPr>
            <w:tcW w:w="7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2F360F">
            <w:pPr>
              <w:ind w:left="283"/>
              <w:rPr>
                <w:sz w:val="16"/>
                <w:szCs w:val="16"/>
              </w:rPr>
            </w:pPr>
            <w:r w:rsidRPr="00905250">
              <w:rPr>
                <w:rFonts w:ascii="Arial" w:eastAsia="Arial" w:hAnsi="Arial" w:cs="Arial"/>
                <w:sz w:val="16"/>
                <w:szCs w:val="16"/>
              </w:rPr>
              <w:t>Smoking Care Assessment card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2F360F">
            <w:pPr>
              <w:ind w:left="173"/>
              <w:jc w:val="center"/>
              <w:rPr>
                <w:sz w:val="16"/>
                <w:szCs w:val="16"/>
              </w:rPr>
            </w:pPr>
            <w:r w:rsidRPr="00905250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8A5839">
            <w:pPr>
              <w:rPr>
                <w:sz w:val="16"/>
                <w:szCs w:val="16"/>
              </w:rPr>
            </w:pPr>
          </w:p>
        </w:tc>
      </w:tr>
      <w:tr w:rsidR="008A5839" w:rsidRPr="00905250">
        <w:trPr>
          <w:trHeight w:val="329"/>
        </w:trPr>
        <w:tc>
          <w:tcPr>
            <w:tcW w:w="7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2F360F">
            <w:pPr>
              <w:ind w:left="283"/>
              <w:rPr>
                <w:sz w:val="16"/>
                <w:szCs w:val="16"/>
              </w:rPr>
            </w:pPr>
            <w:r w:rsidRPr="00905250">
              <w:rPr>
                <w:rFonts w:ascii="Arial" w:eastAsia="Arial" w:hAnsi="Arial" w:cs="Arial"/>
                <w:sz w:val="16"/>
                <w:szCs w:val="16"/>
              </w:rPr>
              <w:t>Booklet 1:</w:t>
            </w:r>
            <w:r w:rsidRPr="00905250">
              <w:rPr>
                <w:rFonts w:ascii="Arial" w:eastAsia="Arial" w:hAnsi="Arial" w:cs="Arial"/>
                <w:i/>
                <w:sz w:val="16"/>
                <w:szCs w:val="16"/>
              </w:rPr>
              <w:t xml:space="preserve"> Not ready to give up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2F360F">
            <w:pPr>
              <w:ind w:left="173"/>
              <w:jc w:val="center"/>
              <w:rPr>
                <w:sz w:val="16"/>
                <w:szCs w:val="16"/>
              </w:rPr>
            </w:pPr>
            <w:r w:rsidRPr="00905250"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8A5839">
            <w:pPr>
              <w:rPr>
                <w:sz w:val="16"/>
                <w:szCs w:val="16"/>
              </w:rPr>
            </w:pPr>
          </w:p>
        </w:tc>
      </w:tr>
      <w:tr w:rsidR="008A5839" w:rsidRPr="00905250">
        <w:trPr>
          <w:trHeight w:val="329"/>
        </w:trPr>
        <w:tc>
          <w:tcPr>
            <w:tcW w:w="7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2F360F">
            <w:pPr>
              <w:ind w:left="283"/>
              <w:rPr>
                <w:sz w:val="16"/>
                <w:szCs w:val="16"/>
              </w:rPr>
            </w:pPr>
            <w:r w:rsidRPr="00905250">
              <w:rPr>
                <w:rFonts w:ascii="Arial" w:eastAsia="Arial" w:hAnsi="Arial" w:cs="Arial"/>
                <w:sz w:val="16"/>
                <w:szCs w:val="16"/>
              </w:rPr>
              <w:t>Booklet 2:</w:t>
            </w:r>
            <w:r w:rsidRPr="00905250">
              <w:rPr>
                <w:rFonts w:ascii="Arial" w:eastAsia="Arial" w:hAnsi="Arial" w:cs="Arial"/>
                <w:i/>
                <w:sz w:val="16"/>
                <w:szCs w:val="16"/>
              </w:rPr>
              <w:t xml:space="preserve"> Thinking about giving up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2F360F">
            <w:pPr>
              <w:ind w:left="173"/>
              <w:jc w:val="center"/>
              <w:rPr>
                <w:sz w:val="16"/>
                <w:szCs w:val="16"/>
              </w:rPr>
            </w:pPr>
            <w:r w:rsidRPr="00905250"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8A5839">
            <w:pPr>
              <w:rPr>
                <w:sz w:val="16"/>
                <w:szCs w:val="16"/>
              </w:rPr>
            </w:pPr>
          </w:p>
        </w:tc>
      </w:tr>
      <w:tr w:rsidR="008A5839" w:rsidRPr="00905250">
        <w:trPr>
          <w:trHeight w:val="329"/>
        </w:trPr>
        <w:tc>
          <w:tcPr>
            <w:tcW w:w="7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2F360F">
            <w:pPr>
              <w:ind w:left="283"/>
              <w:rPr>
                <w:sz w:val="16"/>
                <w:szCs w:val="16"/>
              </w:rPr>
            </w:pPr>
            <w:r w:rsidRPr="00905250">
              <w:rPr>
                <w:rFonts w:ascii="Arial" w:eastAsia="Arial" w:hAnsi="Arial" w:cs="Arial"/>
                <w:sz w:val="16"/>
                <w:szCs w:val="16"/>
              </w:rPr>
              <w:t xml:space="preserve">Booklet 3: </w:t>
            </w:r>
            <w:r w:rsidRPr="00905250">
              <w:rPr>
                <w:rFonts w:ascii="Arial" w:eastAsia="Arial" w:hAnsi="Arial" w:cs="Arial"/>
                <w:i/>
                <w:sz w:val="16"/>
                <w:szCs w:val="16"/>
              </w:rPr>
              <w:t>Ready to give up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2F360F">
            <w:pPr>
              <w:ind w:left="173"/>
              <w:jc w:val="center"/>
              <w:rPr>
                <w:sz w:val="16"/>
                <w:szCs w:val="16"/>
              </w:rPr>
            </w:pPr>
            <w:r w:rsidRPr="00905250"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8A5839">
            <w:pPr>
              <w:rPr>
                <w:sz w:val="16"/>
                <w:szCs w:val="16"/>
              </w:rPr>
            </w:pPr>
          </w:p>
        </w:tc>
      </w:tr>
      <w:tr w:rsidR="008A5839" w:rsidRPr="00905250">
        <w:trPr>
          <w:trHeight w:val="329"/>
        </w:trPr>
        <w:tc>
          <w:tcPr>
            <w:tcW w:w="7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2F360F">
            <w:pPr>
              <w:ind w:left="283"/>
              <w:rPr>
                <w:sz w:val="16"/>
                <w:szCs w:val="16"/>
              </w:rPr>
            </w:pPr>
            <w:r w:rsidRPr="00905250">
              <w:rPr>
                <w:rFonts w:ascii="Arial" w:eastAsia="Arial" w:hAnsi="Arial" w:cs="Arial"/>
                <w:sz w:val="16"/>
                <w:szCs w:val="16"/>
              </w:rPr>
              <w:t>Booklet 4</w:t>
            </w:r>
            <w:r w:rsidRPr="00905250">
              <w:rPr>
                <w:rFonts w:ascii="Arial" w:eastAsia="Arial" w:hAnsi="Arial" w:cs="Arial"/>
                <w:i/>
                <w:sz w:val="16"/>
                <w:szCs w:val="16"/>
              </w:rPr>
              <w:t>: Staying a non-smoker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2F360F">
            <w:pPr>
              <w:ind w:left="173"/>
              <w:jc w:val="center"/>
              <w:rPr>
                <w:sz w:val="16"/>
                <w:szCs w:val="16"/>
              </w:rPr>
            </w:pPr>
            <w:r w:rsidRPr="00905250"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39" w:rsidRPr="00905250" w:rsidRDefault="008A5839">
            <w:pPr>
              <w:rPr>
                <w:sz w:val="16"/>
                <w:szCs w:val="16"/>
              </w:rPr>
            </w:pPr>
          </w:p>
        </w:tc>
      </w:tr>
    </w:tbl>
    <w:p w:rsidR="008A5839" w:rsidRPr="00905250" w:rsidRDefault="002F360F">
      <w:pPr>
        <w:spacing w:after="0"/>
        <w:ind w:hanging="10"/>
        <w:rPr>
          <w:sz w:val="16"/>
          <w:szCs w:val="16"/>
        </w:rPr>
      </w:pPr>
      <w:r w:rsidRPr="00905250">
        <w:rPr>
          <w:rFonts w:ascii="Arial" w:eastAsia="Arial" w:hAnsi="Arial" w:cs="Arial"/>
          <w:b/>
          <w:sz w:val="16"/>
          <w:szCs w:val="16"/>
        </w:rPr>
        <w:t>Online resources:</w:t>
      </w:r>
    </w:p>
    <w:p w:rsidR="008A5839" w:rsidRPr="00A918B3" w:rsidRDefault="002F360F">
      <w:pPr>
        <w:spacing w:after="178"/>
        <w:ind w:left="274"/>
        <w:rPr>
          <w:rFonts w:ascii="Arial" w:eastAsia="Arial" w:hAnsi="Arial" w:cs="Arial"/>
          <w:sz w:val="16"/>
        </w:rPr>
      </w:pPr>
      <w:r w:rsidRPr="00A918B3">
        <w:rPr>
          <w:rFonts w:ascii="Arial" w:eastAsia="Arial" w:hAnsi="Arial" w:cs="Arial"/>
          <w:sz w:val="16"/>
        </w:rPr>
        <w:t xml:space="preserve">Online resources can be found at </w:t>
      </w:r>
      <w:hyperlink r:id="rId7" w:history="1">
        <w:r w:rsidR="00FC7290" w:rsidRPr="00A918B3">
          <w:rPr>
            <w:rStyle w:val="Hyperlink"/>
            <w:rFonts w:ascii="Arial" w:eastAsia="Arial" w:hAnsi="Arial" w:cs="Arial"/>
            <w:sz w:val="16"/>
          </w:rPr>
          <w:t>http://www.cancercouncil.com.au/cancer-prevention/smoking/tackling-tobacco/resources/</w:t>
        </w:r>
      </w:hyperlink>
    </w:p>
    <w:tbl>
      <w:tblPr>
        <w:tblStyle w:val="PlainTable31"/>
        <w:tblW w:w="10014" w:type="dxa"/>
        <w:tblLook w:val="04A0" w:firstRow="1" w:lastRow="0" w:firstColumn="1" w:lastColumn="0" w:noHBand="0" w:noVBand="1"/>
      </w:tblPr>
      <w:tblGrid>
        <w:gridCol w:w="5007"/>
        <w:gridCol w:w="5007"/>
      </w:tblGrid>
      <w:tr w:rsidR="00FC7290" w:rsidTr="000D2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7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A7517" w:rsidRPr="00AA7517" w:rsidRDefault="00AA7517" w:rsidP="00FC7290">
            <w:pPr>
              <w:spacing w:after="82"/>
              <w:contextualSpacing/>
              <w:rPr>
                <w:rFonts w:ascii="Arial" w:eastAsia="Arial" w:hAnsi="Arial" w:cs="Arial"/>
                <w:caps w:val="0"/>
                <w:sz w:val="16"/>
                <w:szCs w:val="16"/>
              </w:rPr>
            </w:pPr>
            <w:r w:rsidRPr="00AA7517">
              <w:rPr>
                <w:rFonts w:ascii="Arial" w:eastAsia="Arial" w:hAnsi="Arial" w:cs="Arial"/>
                <w:caps w:val="0"/>
                <w:sz w:val="16"/>
                <w:szCs w:val="16"/>
              </w:rPr>
              <w:t>Implementation Resources</w:t>
            </w:r>
            <w:r>
              <w:rPr>
                <w:rFonts w:ascii="Arial" w:eastAsia="Arial" w:hAnsi="Arial" w:cs="Arial"/>
                <w:caps w:val="0"/>
                <w:sz w:val="16"/>
                <w:szCs w:val="16"/>
              </w:rPr>
              <w:t>:</w:t>
            </w:r>
          </w:p>
          <w:p w:rsidR="00FC7290" w:rsidRPr="00AA7517" w:rsidRDefault="00A918B3" w:rsidP="00FC7290">
            <w:pPr>
              <w:spacing w:after="82"/>
              <w:contextualSpacing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aps w:val="0"/>
                <w:sz w:val="16"/>
                <w:szCs w:val="16"/>
              </w:rPr>
              <w:t>Smoking care pack guidelines</w:t>
            </w:r>
          </w:p>
          <w:p w:rsidR="00FC7290" w:rsidRPr="00AA7517" w:rsidRDefault="00CE519B" w:rsidP="00FC7290">
            <w:pPr>
              <w:spacing w:after="82"/>
              <w:contextualSpacing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eastAsia="Arial" w:hAnsi="Arial" w:cs="Arial"/>
                <w:b w:val="0"/>
                <w:caps w:val="0"/>
                <w:sz w:val="16"/>
                <w:szCs w:val="16"/>
              </w:rPr>
              <w:t>Smoking care pack assessment card</w:t>
            </w:r>
          </w:p>
          <w:p w:rsidR="00FC7290" w:rsidRPr="00AA7517" w:rsidRDefault="00CE519B" w:rsidP="00FC7290">
            <w:pPr>
              <w:spacing w:after="82"/>
              <w:contextualSpacing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eastAsia="Arial" w:hAnsi="Arial" w:cs="Arial"/>
                <w:b w:val="0"/>
                <w:caps w:val="0"/>
                <w:sz w:val="16"/>
                <w:szCs w:val="16"/>
              </w:rPr>
              <w:t>Four brief intervention booklets</w:t>
            </w:r>
          </w:p>
          <w:p w:rsidR="00FC7290" w:rsidRPr="00AA7517" w:rsidRDefault="00CE519B" w:rsidP="00FC7290">
            <w:pPr>
              <w:spacing w:after="82"/>
              <w:contextualSpacing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eastAsia="Arial" w:hAnsi="Arial" w:cs="Arial"/>
                <w:b w:val="0"/>
                <w:caps w:val="0"/>
                <w:sz w:val="16"/>
                <w:szCs w:val="16"/>
              </w:rPr>
              <w:t>Clearing the smoke</w:t>
            </w:r>
          </w:p>
          <w:p w:rsidR="00FC7290" w:rsidRPr="00AA7517" w:rsidRDefault="00CE519B" w:rsidP="00FC7290">
            <w:pPr>
              <w:spacing w:after="82"/>
              <w:contextualSpacing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eastAsia="Arial" w:hAnsi="Arial" w:cs="Arial"/>
                <w:b w:val="0"/>
                <w:caps w:val="0"/>
                <w:sz w:val="16"/>
                <w:szCs w:val="16"/>
              </w:rPr>
              <w:t>Communication action plan</w:t>
            </w:r>
          </w:p>
          <w:p w:rsidR="00A918B3" w:rsidRPr="00A918B3" w:rsidRDefault="00A918B3" w:rsidP="00FC7290">
            <w:pPr>
              <w:spacing w:after="82"/>
              <w:contextualSpacing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eastAsia="Arial" w:hAnsi="Arial" w:cs="Arial"/>
                <w:b w:val="0"/>
                <w:caps w:val="0"/>
                <w:sz w:val="16"/>
                <w:szCs w:val="16"/>
              </w:rPr>
              <w:t>Change strategy on a page</w:t>
            </w:r>
          </w:p>
          <w:p w:rsidR="00FC7290" w:rsidRPr="00AA7517" w:rsidRDefault="00CE519B" w:rsidP="00FC7290">
            <w:pPr>
              <w:spacing w:after="82"/>
              <w:contextualSpacing/>
              <w:rPr>
                <w:rFonts w:ascii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From-to analysis</w:t>
            </w:r>
          </w:p>
          <w:p w:rsidR="00A918B3" w:rsidRPr="00A918B3" w:rsidRDefault="00A918B3" w:rsidP="00FC7290">
            <w:pPr>
              <w:spacing w:after="82"/>
              <w:contextualSpacing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aps w:val="0"/>
                <w:sz w:val="16"/>
                <w:szCs w:val="16"/>
              </w:rPr>
              <w:t>Three example policies</w:t>
            </w:r>
          </w:p>
          <w:p w:rsidR="00A918B3" w:rsidRPr="00A918B3" w:rsidRDefault="00A918B3" w:rsidP="00FC7290">
            <w:pPr>
              <w:spacing w:after="82"/>
              <w:contextualSpacing/>
              <w:rPr>
                <w:rFonts w:ascii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Smoking policy template</w:t>
            </w:r>
          </w:p>
          <w:p w:rsidR="00FC7290" w:rsidRPr="00AA7517" w:rsidRDefault="00CE519B" w:rsidP="00FC7290">
            <w:pPr>
              <w:spacing w:after="82"/>
              <w:contextualSpacing/>
              <w:rPr>
                <w:rFonts w:ascii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Policy review form</w:t>
            </w:r>
          </w:p>
          <w:p w:rsidR="00A918B3" w:rsidRPr="00A918B3" w:rsidRDefault="00A918B3" w:rsidP="00FC7290">
            <w:pPr>
              <w:spacing w:after="82"/>
              <w:contextualSpacing/>
              <w:rPr>
                <w:rFonts w:ascii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Pre project audit</w:t>
            </w:r>
          </w:p>
          <w:p w:rsidR="00FC7290" w:rsidRPr="00AA7517" w:rsidRDefault="00CE519B" w:rsidP="00FC7290">
            <w:pPr>
              <w:spacing w:after="82"/>
              <w:contextualSpacing/>
              <w:rPr>
                <w:rFonts w:ascii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Post project report and organisational audit</w:t>
            </w:r>
          </w:p>
          <w:p w:rsidR="00A918B3" w:rsidRDefault="00A918B3" w:rsidP="00FC7290">
            <w:pPr>
              <w:spacing w:after="82"/>
              <w:contextualSpacing/>
              <w:rPr>
                <w:rFonts w:ascii="Arial" w:hAnsi="Arial" w:cs="Arial"/>
                <w:b w:val="0"/>
                <w:caps w:val="0"/>
                <w:sz w:val="16"/>
                <w:szCs w:val="16"/>
              </w:rPr>
            </w:pP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Project plan template</w:t>
            </w:r>
          </w:p>
          <w:p w:rsidR="00FC7290" w:rsidRPr="00AA7517" w:rsidRDefault="00CE519B" w:rsidP="00FC7290">
            <w:pPr>
              <w:spacing w:after="82"/>
              <w:contextualSpacing/>
              <w:rPr>
                <w:rFonts w:ascii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Procedures template</w:t>
            </w:r>
          </w:p>
          <w:p w:rsidR="00FC7290" w:rsidRPr="00AA7517" w:rsidRDefault="00CE519B" w:rsidP="00FC7290">
            <w:pPr>
              <w:spacing w:after="82"/>
              <w:contextualSpacing/>
              <w:rPr>
                <w:rFonts w:ascii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Project leader checklist</w:t>
            </w:r>
          </w:p>
          <w:p w:rsidR="00FC7290" w:rsidRPr="00AA7517" w:rsidRDefault="00CE519B" w:rsidP="00FC7290">
            <w:pPr>
              <w:spacing w:after="82"/>
              <w:contextualSpacing/>
              <w:rPr>
                <w:rFonts w:ascii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Project steering group member flyer template</w:t>
            </w:r>
          </w:p>
          <w:p w:rsidR="000D25E3" w:rsidRDefault="00CE519B" w:rsidP="00FC7290">
            <w:pPr>
              <w:spacing w:after="82"/>
              <w:contextualSpacing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Supportive systems checklist</w:t>
            </w:r>
          </w:p>
          <w:p w:rsidR="00A918B3" w:rsidRDefault="00A918B3" w:rsidP="00FC7290">
            <w:pPr>
              <w:spacing w:after="82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A918B3" w:rsidRDefault="00A918B3" w:rsidP="00FC7290">
            <w:pPr>
              <w:spacing w:after="82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D25E3" w:rsidRPr="000D25E3" w:rsidRDefault="00AA7517" w:rsidP="00FC7290">
            <w:pPr>
              <w:spacing w:after="82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D79F4" wp14:editId="587C501E">
                      <wp:simplePos x="0" y="0"/>
                      <wp:positionH relativeFrom="column">
                        <wp:posOffset>2731134</wp:posOffset>
                      </wp:positionH>
                      <wp:positionV relativeFrom="paragraph">
                        <wp:posOffset>131445</wp:posOffset>
                      </wp:positionV>
                      <wp:extent cx="2773573" cy="153035"/>
                      <wp:effectExtent l="0" t="0" r="0" b="0"/>
                      <wp:wrapNone/>
                      <wp:docPr id="1839" name="Rectangle 1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573" cy="1530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D25E3" w:rsidRPr="00D50BBC" w:rsidRDefault="000D25E3" w:rsidP="000D25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Organisation Name: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D79F4" id="Rectangle 1839" o:spid="_x0000_s1026" style="position:absolute;margin-left:215.05pt;margin-top:10.35pt;width:218.4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" filled="f" stroked="f">
                      <v:textbox inset="0,0,0,0">
                        <w:txbxContent>
                          <w:p w:rsidR="000D25E3" w:rsidRPr="00D50BBC" w:rsidRDefault="000D25E3" w:rsidP="000D25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Organisation Name: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007" w:type="dxa"/>
            <w:tcBorders>
              <w:bottom w:val="none" w:sz="0" w:space="0" w:color="auto"/>
            </w:tcBorders>
            <w:shd w:val="clear" w:color="auto" w:fill="auto"/>
          </w:tcPr>
          <w:p w:rsidR="00AA7517" w:rsidRPr="00AA7517" w:rsidRDefault="00AA7517" w:rsidP="00FC7290">
            <w:pPr>
              <w:spacing w:after="82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AA7517">
              <w:rPr>
                <w:rFonts w:ascii="Arial" w:hAnsi="Arial" w:cs="Arial"/>
                <w:caps w:val="0"/>
                <w:sz w:val="16"/>
                <w:szCs w:val="16"/>
              </w:rPr>
              <w:t>Factsheets:</w:t>
            </w:r>
          </w:p>
          <w:p w:rsidR="00FC7290" w:rsidRPr="00AA7517" w:rsidRDefault="00905250" w:rsidP="00FC7290">
            <w:pPr>
              <w:spacing w:after="82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I</w:t>
            </w:r>
            <w:r w:rsidR="00CE519B"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mpacts of smoking and benefits of quitting</w:t>
            </w:r>
          </w:p>
          <w:p w:rsidR="00FC7290" w:rsidRPr="00AA7517" w:rsidRDefault="00905250" w:rsidP="00FC7290">
            <w:pPr>
              <w:spacing w:after="82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I</w:t>
            </w:r>
            <w:r w:rsidR="00CE519B"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ncorporating smoking cessation into drug and alcohol treatment</w:t>
            </w:r>
          </w:p>
          <w:p w:rsidR="00FC7290" w:rsidRPr="00AA7517" w:rsidRDefault="00905250" w:rsidP="00FC7290">
            <w:pPr>
              <w:spacing w:after="82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Nicotine Replacement T</w:t>
            </w:r>
            <w:r w:rsidR="00CE519B"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herapy</w:t>
            </w:r>
          </w:p>
          <w:p w:rsidR="00FC7290" w:rsidRPr="00AA7517" w:rsidRDefault="00905250" w:rsidP="00FC7290">
            <w:pPr>
              <w:spacing w:after="82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Nicotine R</w:t>
            </w:r>
            <w:r w:rsidR="00CE519B"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eplacement</w:t>
            </w: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 xml:space="preserve"> Therapy FAQs</w:t>
            </w:r>
          </w:p>
          <w:p w:rsidR="00FC7290" w:rsidRPr="00AA7517" w:rsidRDefault="00905250" w:rsidP="00FC7290">
            <w:pPr>
              <w:spacing w:after="82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T</w:t>
            </w:r>
            <w:r w:rsidR="00CE519B"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he effect of second-hand smoke on children</w:t>
            </w:r>
          </w:p>
          <w:p w:rsidR="00FC7290" w:rsidRPr="00AA7517" w:rsidRDefault="00905250" w:rsidP="00FC7290">
            <w:pPr>
              <w:spacing w:after="82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T</w:t>
            </w:r>
            <w:r w:rsidR="00CE519B"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he facts about smoking and weight gain</w:t>
            </w:r>
          </w:p>
          <w:p w:rsidR="00FC7290" w:rsidRPr="00AA7517" w:rsidRDefault="00905250" w:rsidP="00FC7290">
            <w:pPr>
              <w:spacing w:after="82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T</w:t>
            </w:r>
            <w:r w:rsidR="00CE519B"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he financial impacts of smoking on families and children</w:t>
            </w:r>
          </w:p>
          <w:p w:rsidR="00FC7290" w:rsidRPr="00AA7517" w:rsidRDefault="00905250" w:rsidP="00FC7290">
            <w:pPr>
              <w:spacing w:after="82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W</w:t>
            </w:r>
            <w:r w:rsidR="00CE519B"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omen and smoking</w:t>
            </w:r>
          </w:p>
          <w:p w:rsidR="00FC7290" w:rsidRPr="00AA7517" w:rsidRDefault="00905250" w:rsidP="00FC7290">
            <w:pPr>
              <w:spacing w:after="82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S</w:t>
            </w:r>
            <w:r w:rsidR="00CE519B" w:rsidRPr="00AA751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moking and your mental health</w:t>
            </w:r>
          </w:p>
          <w:p w:rsidR="00FC7290" w:rsidRPr="00CE519B" w:rsidRDefault="00FC7290">
            <w:pPr>
              <w:spacing w:after="1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:rsidR="00905250" w:rsidRDefault="00D50BBC" w:rsidP="007E565C">
      <w:pPr>
        <w:spacing w:after="0" w:line="500" w:lineRule="auto"/>
        <w:ind w:right="365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5C5F26EF" wp14:editId="4965827B">
                <wp:extent cx="5508345" cy="786765"/>
                <wp:effectExtent l="0" t="0" r="35560" b="13335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345" cy="786765"/>
                          <a:chOff x="249113" y="1628"/>
                          <a:chExt cx="5645719" cy="1076603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249113" y="1628"/>
                            <a:ext cx="266517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BBC" w:rsidRPr="00D50BBC" w:rsidRDefault="000D25E3" w:rsidP="00D50B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Contact Name</w:t>
                              </w:r>
                              <w:r w:rsidR="00D50BBC" w:rsidRPr="00D50BBC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138729" y="417411"/>
                            <a:ext cx="1815931" cy="220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BBC" w:rsidRPr="00D50BBC" w:rsidRDefault="00D50BBC" w:rsidP="00D50B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50BBC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64368" y="624153"/>
                            <a:ext cx="299160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BBC" w:rsidRPr="00D50BBC" w:rsidRDefault="00D50BBC" w:rsidP="00D50B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50BBC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" name="Rectangle 1824"/>
                        <wps:cNvSpPr/>
                        <wps:spPr>
                          <a:xfrm>
                            <a:off x="264368" y="831748"/>
                            <a:ext cx="5628798" cy="246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BBC" w:rsidRPr="00D50BBC" w:rsidRDefault="00D50BBC" w:rsidP="00D50B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50BBC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Email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" name="Rectangle 1825"/>
                        <wps:cNvSpPr/>
                        <wps:spPr>
                          <a:xfrm>
                            <a:off x="264369" y="208707"/>
                            <a:ext cx="2474193" cy="261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BBC" w:rsidRPr="00D50BBC" w:rsidRDefault="00D50BBC" w:rsidP="00D50B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50BBC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Address:</w:t>
                              </w:r>
                              <w:r w:rsidR="00A918B3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8" name="Shape 118"/>
                        <wps:cNvSpPr/>
                        <wps:spPr>
                          <a:xfrm>
                            <a:off x="1035812" y="209549"/>
                            <a:ext cx="4858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8258">
                                <a:moveTo>
                                  <a:pt x="0" y="0"/>
                                </a:moveTo>
                                <a:lnTo>
                                  <a:pt x="485825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29" name="Shape 2126"/>
                        <wps:cNvSpPr/>
                        <wps:spPr>
                          <a:xfrm>
                            <a:off x="1035050" y="208787"/>
                            <a:ext cx="485978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782" h="12192">
                                <a:moveTo>
                                  <a:pt x="0" y="0"/>
                                </a:moveTo>
                                <a:lnTo>
                                  <a:pt x="4859782" y="0"/>
                                </a:lnTo>
                                <a:lnTo>
                                  <a:pt x="48597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30" name="Shape 120"/>
                        <wps:cNvSpPr/>
                        <wps:spPr>
                          <a:xfrm>
                            <a:off x="1035812" y="418337"/>
                            <a:ext cx="4858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8258">
                                <a:moveTo>
                                  <a:pt x="0" y="0"/>
                                </a:moveTo>
                                <a:lnTo>
                                  <a:pt x="485825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31" name="Shape 2127"/>
                        <wps:cNvSpPr/>
                        <wps:spPr>
                          <a:xfrm>
                            <a:off x="1035050" y="417576"/>
                            <a:ext cx="485978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782" h="12192">
                                <a:moveTo>
                                  <a:pt x="0" y="0"/>
                                </a:moveTo>
                                <a:lnTo>
                                  <a:pt x="4859782" y="0"/>
                                </a:lnTo>
                                <a:lnTo>
                                  <a:pt x="48597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33" name="Shape 122"/>
                        <wps:cNvSpPr/>
                        <wps:spPr>
                          <a:xfrm>
                            <a:off x="1035812" y="627125"/>
                            <a:ext cx="4858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8258">
                                <a:moveTo>
                                  <a:pt x="0" y="0"/>
                                </a:moveTo>
                                <a:lnTo>
                                  <a:pt x="485825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35" name="Shape 124"/>
                        <wps:cNvSpPr/>
                        <wps:spPr>
                          <a:xfrm>
                            <a:off x="1035812" y="835913"/>
                            <a:ext cx="4858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8258">
                                <a:moveTo>
                                  <a:pt x="0" y="0"/>
                                </a:moveTo>
                                <a:lnTo>
                                  <a:pt x="485825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37" name="Shape 126"/>
                        <wps:cNvSpPr/>
                        <wps:spPr>
                          <a:xfrm>
                            <a:off x="1035812" y="1044701"/>
                            <a:ext cx="4858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8258">
                                <a:moveTo>
                                  <a:pt x="0" y="0"/>
                                </a:moveTo>
                                <a:lnTo>
                                  <a:pt x="485825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38" name="Shape 2130"/>
                        <wps:cNvSpPr/>
                        <wps:spPr>
                          <a:xfrm>
                            <a:off x="1035050" y="1043939"/>
                            <a:ext cx="485978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782" h="12192">
                                <a:moveTo>
                                  <a:pt x="0" y="0"/>
                                </a:moveTo>
                                <a:lnTo>
                                  <a:pt x="4859782" y="0"/>
                                </a:lnTo>
                                <a:lnTo>
                                  <a:pt x="48597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F26EF" id="Group 28" o:spid="_x0000_s1027" style="width:433.75pt;height:61.95pt;mso-position-horizontal-relative:char;mso-position-vertical-relative:line" coordorigin="2491,16" coordsize="56457,10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">
                <v:rect id="Rectangle 29" o:spid="_x0000_s1028" style="position:absolute;left:2491;top:16;width:266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D50BBC" w:rsidRPr="00D50BBC" w:rsidRDefault="000D25E3" w:rsidP="00D50BB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Contact Name</w:t>
                        </w:r>
                        <w:r w:rsidR="00D50BBC" w:rsidRPr="00D50BBC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30" o:spid="_x0000_s1029" style="position:absolute;left:31387;top:4174;width:18159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D50BBC" w:rsidRPr="00D50BBC" w:rsidRDefault="00D50BBC" w:rsidP="00D50BBC">
                        <w:pPr>
                          <w:rPr>
                            <w:sz w:val="18"/>
                            <w:szCs w:val="18"/>
                          </w:rPr>
                        </w:pPr>
                        <w:r w:rsidRPr="00D50BBC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Postcode:</w:t>
                        </w:r>
                      </w:p>
                    </w:txbxContent>
                  </v:textbox>
                </v:rect>
                <v:rect id="Rectangle 31" o:spid="_x0000_s1030" style="position:absolute;left:2643;top:6241;width:2991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D50BBC" w:rsidRPr="00D50BBC" w:rsidRDefault="00D50BBC" w:rsidP="00D50BBC">
                        <w:pPr>
                          <w:rPr>
                            <w:sz w:val="18"/>
                            <w:szCs w:val="18"/>
                          </w:rPr>
                        </w:pPr>
                        <w:r w:rsidRPr="00D50BBC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Phone:</w:t>
                        </w:r>
                      </w:p>
                    </w:txbxContent>
                  </v:textbox>
                </v:rect>
                <v:rect id="Rectangle 1824" o:spid="_x0000_s1031" style="position:absolute;left:2643;top:8317;width:56288;height:2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nZ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Ks7qdnEAAAA3QAAAA8A&#10;AAAAAAAAAAAAAAAABwIAAGRycy9kb3ducmV2LnhtbFBLBQYAAAAAAwADALcAAAD4AgAAAAA=&#10;" filled="f" stroked="f">
                  <v:textbox inset="0,0,0,0">
                    <w:txbxContent>
                      <w:p w:rsidR="00D50BBC" w:rsidRPr="00D50BBC" w:rsidRDefault="00D50BBC" w:rsidP="00D50BBC">
                        <w:pPr>
                          <w:rPr>
                            <w:sz w:val="18"/>
                            <w:szCs w:val="18"/>
                          </w:rPr>
                        </w:pPr>
                        <w:r w:rsidRPr="00D50BBC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Email address:</w:t>
                        </w:r>
                      </w:p>
                    </w:txbxContent>
                  </v:textbox>
                </v:rect>
                <v:rect id="Rectangle 1825" o:spid="_x0000_s1032" style="position:absolute;left:2643;top:2087;width:2474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xC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MR3DELEAAAA3QAAAA8A&#10;AAAAAAAAAAAAAAAABwIAAGRycy9kb3ducmV2LnhtbFBLBQYAAAAAAwADALcAAAD4AgAAAAA=&#10;" filled="f" stroked="f">
                  <v:textbox inset="0,0,0,0">
                    <w:txbxContent>
                      <w:p w:rsidR="00D50BBC" w:rsidRPr="00D50BBC" w:rsidRDefault="00D50BBC" w:rsidP="00D50BBC">
                        <w:pPr>
                          <w:rPr>
                            <w:sz w:val="18"/>
                            <w:szCs w:val="18"/>
                          </w:rPr>
                        </w:pPr>
                        <w:r w:rsidRPr="00D50BBC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Address:</w:t>
                        </w:r>
                        <w:r w:rsidR="00A918B3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shape id="Shape 118" o:spid="_x0000_s1033" style="position:absolute;left:10358;top:2095;width:48582;height:0;visibility:visible;mso-wrap-style:square;v-text-anchor:top" coordsize="4858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" path="m,l4858258,e" filled="f" strokeweight=".14pt">
                  <v:stroke endcap="square"/>
                  <v:path arrowok="t" textboxrect="0,0,4858258,0"/>
                </v:shape>
                <v:shape id="Shape 2126" o:spid="_x0000_s1034" style="position:absolute;left:10350;top:2087;width:48598;height:122;visibility:visible;mso-wrap-style:square;v-text-anchor:top" coordsize="485978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" path="m,l4859782,r,12192l,12192,,e" fillcolor="black" stroked="f" strokeweight="0">
                  <v:stroke endcap="square"/>
                  <v:path arrowok="t" textboxrect="0,0,4859782,12192"/>
                </v:shape>
                <v:shape id="Shape 120" o:spid="_x0000_s1035" style="position:absolute;left:10358;top:4183;width:48582;height:0;visibility:visible;mso-wrap-style:square;v-text-anchor:top" coordsize="4858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" path="m,l4858258,e" filled="f" strokeweight=".14pt">
                  <v:stroke endcap="square"/>
                  <v:path arrowok="t" textboxrect="0,0,4858258,0"/>
                </v:shape>
                <v:shape id="Shape 2127" o:spid="_x0000_s1036" style="position:absolute;left:10350;top:4175;width:48598;height:122;visibility:visible;mso-wrap-style:square;v-text-anchor:top" coordsize="485978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" path="m,l4859782,r,12192l,12192,,e" fillcolor="black" stroked="f" strokeweight="0">
                  <v:stroke endcap="square"/>
                  <v:path arrowok="t" textboxrect="0,0,4859782,12192"/>
                </v:shape>
                <v:shape id="Shape 122" o:spid="_x0000_s1037" style="position:absolute;left:10358;top:6271;width:48582;height:0;visibility:visible;mso-wrap-style:square;v-text-anchor:top" coordsize="4858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" path="m,l4858258,e" filled="f" strokeweight=".14pt">
                  <v:stroke endcap="square"/>
                  <v:path arrowok="t" textboxrect="0,0,4858258,0"/>
                </v:shape>
                <v:shape id="Shape 124" o:spid="_x0000_s1038" style="position:absolute;left:10358;top:8359;width:48582;height:0;visibility:visible;mso-wrap-style:square;v-text-anchor:top" coordsize="4858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" path="m,l4858258,e" filled="f" strokeweight=".14pt">
                  <v:stroke endcap="square"/>
                  <v:path arrowok="t" textboxrect="0,0,4858258,0"/>
                </v:shape>
                <v:shape id="Shape 126" o:spid="_x0000_s1039" style="position:absolute;left:10358;top:10447;width:48582;height:0;visibility:visible;mso-wrap-style:square;v-text-anchor:top" coordsize="4858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" path="m,l4858258,e" filled="f" strokeweight=".14pt">
                  <v:stroke endcap="square"/>
                  <v:path arrowok="t" textboxrect="0,0,4858258,0"/>
                </v:shape>
                <v:shape id="Shape 2130" o:spid="_x0000_s1040" style="position:absolute;left:10350;top:10439;width:48598;height:122;visibility:visible;mso-wrap-style:square;v-text-anchor:top" coordsize="485978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" path="m,l4859782,r,12192l,12192,,e" fillcolor="black" stroked="f" strokeweight="0">
                  <v:stroke endcap="square"/>
                  <v:path arrowok="t" textboxrect="0,0,4859782,12192"/>
                </v:shape>
                <w10:anchorlock/>
              </v:group>
            </w:pict>
          </mc:Fallback>
        </mc:AlternateContent>
      </w:r>
    </w:p>
    <w:p w:rsidR="00D50BBC" w:rsidRPr="00A918B3" w:rsidRDefault="00D50BBC" w:rsidP="00D50BBC">
      <w:pPr>
        <w:spacing w:after="0"/>
        <w:ind w:left="362"/>
        <w:rPr>
          <w:sz w:val="18"/>
          <w:szCs w:val="16"/>
        </w:rPr>
      </w:pPr>
      <w:r w:rsidRPr="00A918B3">
        <w:rPr>
          <w:rFonts w:ascii="Wingdings" w:eastAsia="Wingdings" w:hAnsi="Wingdings" w:cs="Wingdings"/>
          <w:sz w:val="18"/>
          <w:szCs w:val="16"/>
        </w:rPr>
        <w:t></w:t>
      </w:r>
      <w:r w:rsidRPr="00A918B3">
        <w:rPr>
          <w:rFonts w:ascii="Arial" w:eastAsia="Arial" w:hAnsi="Arial" w:cs="Arial"/>
          <w:sz w:val="18"/>
          <w:szCs w:val="16"/>
        </w:rPr>
        <w:t xml:space="preserve"> Please tick if you do not want to receive further information about the Tackling Tobacco Program</w:t>
      </w:r>
    </w:p>
    <w:p w:rsidR="00AA7517" w:rsidRPr="00A918B3" w:rsidRDefault="00AA7517" w:rsidP="00A918B3">
      <w:pPr>
        <w:spacing w:after="0"/>
        <w:rPr>
          <w:rFonts w:ascii="Arial" w:eastAsia="Arial" w:hAnsi="Arial" w:cs="Arial"/>
          <w:sz w:val="14"/>
        </w:rPr>
      </w:pPr>
    </w:p>
    <w:p w:rsidR="00AA7517" w:rsidRPr="00A918B3" w:rsidRDefault="00AA7517" w:rsidP="000D25E3">
      <w:pPr>
        <w:spacing w:after="0"/>
        <w:ind w:left="134"/>
        <w:jc w:val="center"/>
        <w:rPr>
          <w:rFonts w:ascii="Arial" w:eastAsia="Arial" w:hAnsi="Arial" w:cs="Arial"/>
          <w:sz w:val="14"/>
        </w:rPr>
      </w:pPr>
    </w:p>
    <w:p w:rsidR="008A5839" w:rsidRPr="00A918B3" w:rsidRDefault="00D50BBC" w:rsidP="00AA7517">
      <w:pPr>
        <w:spacing w:after="0"/>
        <w:jc w:val="center"/>
        <w:rPr>
          <w:sz w:val="24"/>
        </w:rPr>
      </w:pPr>
      <w:r w:rsidRPr="00A918B3">
        <w:rPr>
          <w:rFonts w:ascii="Arial" w:eastAsia="Arial" w:hAnsi="Arial" w:cs="Arial"/>
          <w:sz w:val="14"/>
        </w:rPr>
        <w:t>Last updated 10/16</w:t>
      </w:r>
    </w:p>
    <w:sectPr w:rsidR="008A5839" w:rsidRPr="00A918B3" w:rsidSect="00A918B3">
      <w:headerReference w:type="default" r:id="rId8"/>
      <w:pgSz w:w="11904" w:h="16834"/>
      <w:pgMar w:top="1162" w:right="1369" w:bottom="851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1E" w:rsidRDefault="00F0671E" w:rsidP="007E565C">
      <w:pPr>
        <w:spacing w:after="0" w:line="240" w:lineRule="auto"/>
      </w:pPr>
      <w:r>
        <w:separator/>
      </w:r>
    </w:p>
  </w:endnote>
  <w:endnote w:type="continuationSeparator" w:id="0">
    <w:p w:rsidR="00F0671E" w:rsidRDefault="00F0671E" w:rsidP="007E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1E" w:rsidRDefault="00F0671E" w:rsidP="007E565C">
      <w:pPr>
        <w:spacing w:after="0" w:line="240" w:lineRule="auto"/>
      </w:pPr>
      <w:r>
        <w:separator/>
      </w:r>
    </w:p>
  </w:footnote>
  <w:footnote w:type="continuationSeparator" w:id="0">
    <w:p w:rsidR="00F0671E" w:rsidRDefault="00F0671E" w:rsidP="007E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5C" w:rsidRDefault="00A918B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A012044" wp14:editId="783FBFAB">
          <wp:simplePos x="0" y="0"/>
          <wp:positionH relativeFrom="column">
            <wp:posOffset>7620</wp:posOffset>
          </wp:positionH>
          <wp:positionV relativeFrom="paragraph">
            <wp:posOffset>-161925</wp:posOffset>
          </wp:positionV>
          <wp:extent cx="1822450" cy="654685"/>
          <wp:effectExtent l="0" t="0" r="6350" b="0"/>
          <wp:wrapTight wrapText="bothSides">
            <wp:wrapPolygon edited="0">
              <wp:start x="0" y="0"/>
              <wp:lineTo x="0" y="20741"/>
              <wp:lineTo x="21449" y="20741"/>
              <wp:lineTo x="21449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5317365" wp14:editId="5524A3D6">
          <wp:simplePos x="0" y="0"/>
          <wp:positionH relativeFrom="column">
            <wp:posOffset>3698875</wp:posOffset>
          </wp:positionH>
          <wp:positionV relativeFrom="paragraph">
            <wp:posOffset>-219075</wp:posOffset>
          </wp:positionV>
          <wp:extent cx="2476500" cy="664210"/>
          <wp:effectExtent l="0" t="0" r="0" b="2540"/>
          <wp:wrapTight wrapText="bothSides">
            <wp:wrapPolygon edited="0">
              <wp:start x="0" y="0"/>
              <wp:lineTo x="0" y="21063"/>
              <wp:lineTo x="21434" y="21063"/>
              <wp:lineTo x="2143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39"/>
    <w:rsid w:val="000433D0"/>
    <w:rsid w:val="000D25E3"/>
    <w:rsid w:val="002D0DF4"/>
    <w:rsid w:val="002F360F"/>
    <w:rsid w:val="007A658C"/>
    <w:rsid w:val="007E565C"/>
    <w:rsid w:val="008A5839"/>
    <w:rsid w:val="00905250"/>
    <w:rsid w:val="00A918B3"/>
    <w:rsid w:val="00AA7517"/>
    <w:rsid w:val="00CE519B"/>
    <w:rsid w:val="00D24765"/>
    <w:rsid w:val="00D50BBC"/>
    <w:rsid w:val="00F0671E"/>
    <w:rsid w:val="00F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49F5EC"/>
  <w15:docId w15:val="{190DE16A-6949-42D5-A7A9-96482AE2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5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65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5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65C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C7290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FC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FC72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1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ncercouncil.com.au/cancer-prevention/smoking/tackling-tobacco/resourc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66BF2-5692-44D4-887A-33194317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NSW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Office</dc:creator>
  <cp:lastModifiedBy>Christina Watts</cp:lastModifiedBy>
  <cp:revision>3</cp:revision>
  <dcterms:created xsi:type="dcterms:W3CDTF">2016-10-11T05:20:00Z</dcterms:created>
  <dcterms:modified xsi:type="dcterms:W3CDTF">2016-10-11T22:03:00Z</dcterms:modified>
</cp:coreProperties>
</file>